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B3" w:rsidRPr="002630DE" w:rsidRDefault="00237FF1" w:rsidP="00F25D51">
      <w:pPr>
        <w:spacing w:line="360" w:lineRule="auto"/>
        <w:jc w:val="center"/>
        <w:rPr>
          <w:rFonts w:ascii="SKODA Next Light" w:eastAsia="斯柯达体细" w:hAnsi="SKODA Next Light" w:cs="Times New Roman"/>
          <w:szCs w:val="21"/>
        </w:rPr>
      </w:pPr>
      <w:r w:rsidRPr="00237FF1">
        <w:rPr>
          <w:rFonts w:ascii="SKODA Next Light" w:eastAsia="斯柯达体" w:hAnsi="SKODA Next Light"/>
          <w:b/>
          <w:noProof/>
          <w:sz w:val="32"/>
          <w:szCs w:val="32"/>
        </w:rPr>
        <w:pict>
          <v:group id="组合 28" o:spid="_x0000_s1026" style="position:absolute;left:0;text-align:left;margin-left:560.7pt;margin-top:-66.75pt;width:33.3pt;height:8pt;z-index:251662336" coordsize="423333,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">
            <v:rect id="矩形 24" o:spid="_x0000_s1027" style="position:absolute;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rect id="矩形 25" o:spid="_x0000_s1028" style="position:absolute;left:110067;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rect id="矩形 26" o:spid="_x0000_s1029" style="position:absolute;left:220133;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" fillcolor="#4f81bd [3204]" strokecolor="#243f60 [1604]" strokeweight="2pt"/>
            <v:rect id="矩形 27" o:spid="_x0000_s1030" style="position:absolute;left:321733;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" fillcolor="#4f81bd [3204]" strokecolor="#243f60 [1604]" strokeweight="2pt"/>
          </v:group>
        </w:pict>
      </w:r>
      <w:r w:rsidRPr="00237FF1">
        <w:rPr>
          <w:rFonts w:ascii="SKODA Next Light" w:eastAsia="斯柯达体" w:hAnsi="SKODA Next Light"/>
          <w:b/>
          <w:noProof/>
          <w:sz w:val="32"/>
          <w:szCs w:val="32"/>
        </w:rPr>
        <w:pict>
          <v:rect id="矩形 17" o:spid="_x0000_s1031" style="position:absolute;left:0;text-align:left;margin-left:692pt;margin-top:-54.1pt;width:40.5pt;height:10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" fillcolor="#4f81bd [3204]" strokecolor="#243f60 [1604]" strokeweight="2pt"/>
        </w:pict>
      </w:r>
      <w:r w:rsidR="0041182B" w:rsidRPr="0041182B">
        <w:rPr>
          <w:rFonts w:ascii="SKODA Next Light" w:eastAsia="斯柯达体" w:hAnsi="SKODA Next Light" w:hint="eastAsia"/>
          <w:b/>
          <w:noProof/>
          <w:sz w:val="32"/>
          <w:szCs w:val="32"/>
        </w:rPr>
        <w:t>悦享舒适</w:t>
      </w:r>
      <w:r w:rsidR="0041182B" w:rsidRPr="0041182B">
        <w:rPr>
          <w:rFonts w:ascii="SKODA Next Light" w:eastAsia="斯柯达体" w:hAnsi="SKODA Next Light" w:hint="eastAsia"/>
          <w:b/>
          <w:noProof/>
          <w:sz w:val="32"/>
          <w:szCs w:val="32"/>
        </w:rPr>
        <w:t xml:space="preserve"> </w:t>
      </w:r>
      <w:r w:rsidR="0041182B" w:rsidRPr="0041182B">
        <w:rPr>
          <w:rFonts w:ascii="SKODA Next Light" w:eastAsia="斯柯达体" w:hAnsi="SKODA Next Light" w:hint="eastAsia"/>
          <w:b/>
          <w:noProof/>
          <w:sz w:val="32"/>
          <w:szCs w:val="32"/>
        </w:rPr>
        <w:t>大有所为</w:t>
      </w:r>
      <w:r w:rsidR="0041182B" w:rsidRPr="0041182B">
        <w:rPr>
          <w:rFonts w:ascii="SKODA Next Light" w:eastAsia="斯柯达体" w:hAnsi="SKODA Next Light" w:hint="eastAsia"/>
          <w:b/>
          <w:noProof/>
          <w:sz w:val="32"/>
          <w:szCs w:val="32"/>
        </w:rPr>
        <w:t xml:space="preserve"> </w:t>
      </w:r>
      <w:r w:rsidR="0041182B" w:rsidRPr="0041182B">
        <w:rPr>
          <w:rFonts w:ascii="SKODA Next Light" w:eastAsia="斯柯达体" w:hAnsi="SKODA Next Light" w:hint="eastAsia"/>
          <w:b/>
          <w:noProof/>
          <w:sz w:val="32"/>
          <w:szCs w:val="32"/>
        </w:rPr>
        <w:t>全新一代朗逸空间大揭秘</w:t>
      </w:r>
    </w:p>
    <w:p w:rsidR="0041182B" w:rsidRPr="0041182B" w:rsidRDefault="0041182B" w:rsidP="0041182B">
      <w:pPr>
        <w:adjustRightInd w:val="0"/>
        <w:snapToGrid w:val="0"/>
        <w:spacing w:beforeLines="50" w:line="360" w:lineRule="auto"/>
        <w:ind w:firstLineChars="200" w:firstLine="420"/>
        <w:rPr>
          <w:rFonts w:ascii="SKODA Next Light" w:eastAsia="斯柯达体细" w:hAnsi="SKODA Next Light" w:cs="Times New Roman" w:hint="eastAsia"/>
          <w:szCs w:val="21"/>
        </w:rPr>
      </w:pPr>
      <w:r w:rsidRPr="0041182B">
        <w:rPr>
          <w:rFonts w:ascii="SKODA Next Light" w:eastAsia="斯柯达体细" w:hAnsi="SKODA Next Light" w:cs="Times New Roman" w:hint="eastAsia"/>
          <w:szCs w:val="21"/>
        </w:rPr>
        <w:t>日前，上汽大众</w:t>
      </w:r>
      <w:r w:rsidRPr="0041182B">
        <w:rPr>
          <w:rFonts w:ascii="SKODA Next Light" w:eastAsia="斯柯达体细" w:hAnsi="SKODA Next Light" w:cs="Times New Roman" w:hint="eastAsia"/>
          <w:szCs w:val="21"/>
        </w:rPr>
        <w:t>2018</w:t>
      </w:r>
      <w:r w:rsidRPr="0041182B">
        <w:rPr>
          <w:rFonts w:ascii="SKODA Next Light" w:eastAsia="斯柯达体细" w:hAnsi="SKODA Next Light" w:cs="Times New Roman" w:hint="eastAsia"/>
          <w:szCs w:val="21"/>
        </w:rPr>
        <w:t>首款新作全新</w:t>
      </w:r>
      <w:proofErr w:type="gramStart"/>
      <w:r w:rsidRPr="0041182B">
        <w:rPr>
          <w:rFonts w:ascii="SKODA Next Light" w:eastAsia="斯柯达体细" w:hAnsi="SKODA Next Light" w:cs="Times New Roman" w:hint="eastAsia"/>
          <w:szCs w:val="21"/>
        </w:rPr>
        <w:t>一代朗逸重磅</w:t>
      </w:r>
      <w:proofErr w:type="gramEnd"/>
      <w:r w:rsidRPr="0041182B">
        <w:rPr>
          <w:rFonts w:ascii="SKODA Next Light" w:eastAsia="斯柯达体细" w:hAnsi="SKODA Next Light" w:cs="Times New Roman" w:hint="eastAsia"/>
          <w:szCs w:val="21"/>
        </w:rPr>
        <w:t>亮相北京车展。采用大众全球最新一代设计语言以及基于大众集团最新平台打造，全新</w:t>
      </w:r>
      <w:proofErr w:type="gramStart"/>
      <w:r w:rsidRPr="0041182B">
        <w:rPr>
          <w:rFonts w:ascii="SKODA Next Light" w:eastAsia="斯柯达体细" w:hAnsi="SKODA Next Light" w:cs="Times New Roman" w:hint="eastAsia"/>
          <w:szCs w:val="21"/>
        </w:rPr>
        <w:t>一代朗逸一经</w:t>
      </w:r>
      <w:proofErr w:type="gramEnd"/>
      <w:r w:rsidRPr="0041182B">
        <w:rPr>
          <w:rFonts w:ascii="SKODA Next Light" w:eastAsia="斯柯达体细" w:hAnsi="SKODA Next Light" w:cs="Times New Roman" w:hint="eastAsia"/>
          <w:szCs w:val="21"/>
        </w:rPr>
        <w:t>亮相，其优雅大气的外观便引来广大车友的热烈追捧，堪称本届车展的“新车人气王”。同时，</w:t>
      </w:r>
      <w:proofErr w:type="gramStart"/>
      <w:r w:rsidRPr="0041182B">
        <w:rPr>
          <w:rFonts w:ascii="SKODA Next Light" w:eastAsia="斯柯达体细" w:hAnsi="SKODA Next Light" w:cs="Times New Roman" w:hint="eastAsia"/>
          <w:szCs w:val="21"/>
        </w:rPr>
        <w:t>除了颜值让人</w:t>
      </w:r>
      <w:proofErr w:type="gramEnd"/>
      <w:r w:rsidRPr="0041182B">
        <w:rPr>
          <w:rFonts w:ascii="SKODA Next Light" w:eastAsia="斯柯达体细" w:hAnsi="SKODA Next Light" w:cs="Times New Roman" w:hint="eastAsia"/>
          <w:szCs w:val="21"/>
        </w:rPr>
        <w:t>赏心悦目，全面升级的空间更是让人叹为观止，收获赞誉无数。今天，让我们走近全新一代朗逸，由外及内、全方位探索它的空间秘密。</w:t>
      </w:r>
    </w:p>
    <w:p w:rsidR="0041182B" w:rsidRPr="0041182B" w:rsidRDefault="0041182B" w:rsidP="0041182B">
      <w:pPr>
        <w:adjustRightInd w:val="0"/>
        <w:snapToGrid w:val="0"/>
        <w:spacing w:beforeLines="50" w:line="360" w:lineRule="auto"/>
        <w:ind w:firstLineChars="200" w:firstLine="420"/>
        <w:rPr>
          <w:rFonts w:ascii="SKODA Next Light" w:eastAsia="斯柯达体细" w:hAnsi="SKODA Next Light" w:cs="Times New Roman" w:hint="eastAsia"/>
          <w:b/>
          <w:szCs w:val="21"/>
        </w:rPr>
      </w:pPr>
      <w:r w:rsidRPr="0041182B">
        <w:rPr>
          <w:rFonts w:ascii="SKODA Next Light" w:eastAsia="斯柯达体细" w:hAnsi="SKODA Next Light" w:cs="Times New Roman" w:hint="eastAsia"/>
          <w:b/>
          <w:szCs w:val="21"/>
        </w:rPr>
        <w:t>尺寸媲美</w:t>
      </w:r>
      <w:r w:rsidRPr="0041182B">
        <w:rPr>
          <w:rFonts w:ascii="SKODA Next Light" w:eastAsia="斯柯达体细" w:hAnsi="SKODA Next Light" w:cs="Times New Roman" w:hint="eastAsia"/>
          <w:b/>
          <w:szCs w:val="21"/>
        </w:rPr>
        <w:t>B</w:t>
      </w:r>
      <w:r w:rsidRPr="0041182B">
        <w:rPr>
          <w:rFonts w:ascii="SKODA Next Light" w:eastAsia="斯柯达体细" w:hAnsi="SKODA Next Light" w:cs="Times New Roman" w:hint="eastAsia"/>
          <w:b/>
          <w:szCs w:val="21"/>
        </w:rPr>
        <w:t>级车</w:t>
      </w:r>
      <w:r w:rsidRPr="0041182B">
        <w:rPr>
          <w:rFonts w:ascii="SKODA Next Light" w:eastAsia="斯柯达体细" w:hAnsi="SKODA Next Light" w:cs="Times New Roman" w:hint="eastAsia"/>
          <w:b/>
          <w:szCs w:val="21"/>
        </w:rPr>
        <w:t xml:space="preserve">  </w:t>
      </w:r>
      <w:r w:rsidRPr="0041182B">
        <w:rPr>
          <w:rFonts w:ascii="SKODA Next Light" w:eastAsia="斯柯达体细" w:hAnsi="SKODA Next Light" w:cs="Times New Roman" w:hint="eastAsia"/>
          <w:b/>
          <w:szCs w:val="21"/>
        </w:rPr>
        <w:t>气场</w:t>
      </w:r>
      <w:r w:rsidRPr="0041182B">
        <w:rPr>
          <w:rFonts w:ascii="SKODA Next Light" w:eastAsia="斯柯达体细" w:hAnsi="SKODA Next Light" w:cs="Times New Roman" w:hint="eastAsia"/>
          <w:b/>
          <w:szCs w:val="21"/>
        </w:rPr>
        <w:t>Plus</w:t>
      </w:r>
    </w:p>
    <w:p w:rsidR="0041182B" w:rsidRPr="0041182B" w:rsidRDefault="0041182B" w:rsidP="0041182B">
      <w:pPr>
        <w:adjustRightInd w:val="0"/>
        <w:snapToGrid w:val="0"/>
        <w:spacing w:beforeLines="50" w:line="360" w:lineRule="auto"/>
        <w:ind w:firstLineChars="200" w:firstLine="420"/>
        <w:rPr>
          <w:rFonts w:ascii="SKODA Next Light" w:eastAsia="斯柯达体细" w:hAnsi="SKODA Next Light" w:cs="Times New Roman" w:hint="eastAsia"/>
          <w:szCs w:val="21"/>
        </w:rPr>
      </w:pPr>
      <w:r w:rsidRPr="0041182B">
        <w:rPr>
          <w:rFonts w:ascii="SKODA Next Light" w:eastAsia="斯柯达体细" w:hAnsi="SKODA Next Light" w:cs="Times New Roman" w:hint="eastAsia"/>
          <w:szCs w:val="21"/>
        </w:rPr>
        <w:t>全新</w:t>
      </w:r>
      <w:proofErr w:type="gramStart"/>
      <w:r w:rsidRPr="0041182B">
        <w:rPr>
          <w:rFonts w:ascii="SKODA Next Light" w:eastAsia="斯柯达体细" w:hAnsi="SKODA Next Light" w:cs="Times New Roman" w:hint="eastAsia"/>
          <w:szCs w:val="21"/>
        </w:rPr>
        <w:t>一代朗逸尺寸</w:t>
      </w:r>
      <w:proofErr w:type="gramEnd"/>
      <w:r w:rsidRPr="0041182B">
        <w:rPr>
          <w:rFonts w:ascii="SKODA Next Light" w:eastAsia="斯柯达体细" w:hAnsi="SKODA Next Light" w:cs="Times New Roman" w:hint="eastAsia"/>
          <w:szCs w:val="21"/>
        </w:rPr>
        <w:t>较现款</w:t>
      </w:r>
      <w:proofErr w:type="spellStart"/>
      <w:r w:rsidRPr="0041182B">
        <w:rPr>
          <w:rFonts w:ascii="SKODA Next Light" w:eastAsia="斯柯达体细" w:hAnsi="SKODA Next Light" w:cs="Times New Roman" w:hint="eastAsia"/>
          <w:szCs w:val="21"/>
        </w:rPr>
        <w:t>Lavida</w:t>
      </w:r>
      <w:proofErr w:type="spellEnd"/>
      <w:proofErr w:type="gramStart"/>
      <w:r w:rsidRPr="0041182B">
        <w:rPr>
          <w:rFonts w:ascii="SKODA Next Light" w:eastAsia="斯柯达体细" w:hAnsi="SKODA Next Light" w:cs="Times New Roman" w:hint="eastAsia"/>
          <w:szCs w:val="21"/>
        </w:rPr>
        <w:t>朗逸进行</w:t>
      </w:r>
      <w:proofErr w:type="gramEnd"/>
      <w:r w:rsidRPr="0041182B">
        <w:rPr>
          <w:rFonts w:ascii="SKODA Next Light" w:eastAsia="斯柯达体细" w:hAnsi="SKODA Next Light" w:cs="Times New Roman" w:hint="eastAsia"/>
          <w:szCs w:val="21"/>
        </w:rPr>
        <w:t>了大幅升级，车身尺寸长宽高分别为</w:t>
      </w:r>
      <w:r w:rsidRPr="0041182B">
        <w:rPr>
          <w:rFonts w:ascii="SKODA Next Light" w:eastAsia="斯柯达体细" w:hAnsi="SKODA Next Light" w:cs="Times New Roman" w:hint="eastAsia"/>
          <w:szCs w:val="21"/>
        </w:rPr>
        <w:t>4670mm</w:t>
      </w:r>
      <w:r w:rsidRPr="0041182B">
        <w:rPr>
          <w:rFonts w:ascii="SKODA Next Light" w:eastAsia="斯柯达体细" w:hAnsi="SKODA Next Light" w:cs="Times New Roman" w:hint="eastAsia"/>
          <w:szCs w:val="21"/>
        </w:rPr>
        <w:t>、</w:t>
      </w:r>
      <w:r w:rsidRPr="0041182B">
        <w:rPr>
          <w:rFonts w:ascii="SKODA Next Light" w:eastAsia="斯柯达体细" w:hAnsi="SKODA Next Light" w:cs="Times New Roman" w:hint="eastAsia"/>
          <w:szCs w:val="21"/>
        </w:rPr>
        <w:t>1806mm</w:t>
      </w:r>
      <w:r w:rsidRPr="0041182B">
        <w:rPr>
          <w:rFonts w:ascii="SKODA Next Light" w:eastAsia="斯柯达体细" w:hAnsi="SKODA Next Light" w:cs="Times New Roman" w:hint="eastAsia"/>
          <w:szCs w:val="21"/>
        </w:rPr>
        <w:t>、</w:t>
      </w:r>
      <w:r w:rsidRPr="0041182B">
        <w:rPr>
          <w:rFonts w:ascii="SKODA Next Light" w:eastAsia="斯柯达体细" w:hAnsi="SKODA Next Light" w:cs="Times New Roman" w:hint="eastAsia"/>
          <w:szCs w:val="21"/>
        </w:rPr>
        <w:t>1474mm</w:t>
      </w:r>
      <w:r w:rsidRPr="0041182B">
        <w:rPr>
          <w:rFonts w:ascii="SKODA Next Light" w:eastAsia="斯柯达体细" w:hAnsi="SKODA Next Light" w:cs="Times New Roman" w:hint="eastAsia"/>
          <w:szCs w:val="21"/>
        </w:rPr>
        <w:t>。除了车身尺寸增长，全新</w:t>
      </w:r>
      <w:proofErr w:type="gramStart"/>
      <w:r w:rsidRPr="0041182B">
        <w:rPr>
          <w:rFonts w:ascii="SKODA Next Light" w:eastAsia="斯柯达体细" w:hAnsi="SKODA Next Light" w:cs="Times New Roman" w:hint="eastAsia"/>
          <w:szCs w:val="21"/>
        </w:rPr>
        <w:t>一代朗逸的</w:t>
      </w:r>
      <w:proofErr w:type="gramEnd"/>
      <w:r w:rsidRPr="0041182B">
        <w:rPr>
          <w:rFonts w:ascii="SKODA Next Light" w:eastAsia="斯柯达体细" w:hAnsi="SKODA Next Light" w:cs="Times New Roman" w:hint="eastAsia"/>
          <w:szCs w:val="21"/>
        </w:rPr>
        <w:t>轴距也加长了</w:t>
      </w:r>
      <w:r w:rsidRPr="0041182B">
        <w:rPr>
          <w:rFonts w:ascii="SKODA Next Light" w:eastAsia="斯柯达体细" w:hAnsi="SKODA Next Light" w:cs="Times New Roman" w:hint="eastAsia"/>
          <w:szCs w:val="21"/>
        </w:rPr>
        <w:t>78mm</w:t>
      </w:r>
      <w:r w:rsidRPr="0041182B">
        <w:rPr>
          <w:rFonts w:ascii="SKODA Next Light" w:eastAsia="斯柯达体细" w:hAnsi="SKODA Next Light" w:cs="Times New Roman" w:hint="eastAsia"/>
          <w:szCs w:val="21"/>
        </w:rPr>
        <w:t>达到</w:t>
      </w:r>
      <w:r w:rsidRPr="0041182B">
        <w:rPr>
          <w:rFonts w:ascii="SKODA Next Light" w:eastAsia="斯柯达体细" w:hAnsi="SKODA Next Light" w:cs="Times New Roman" w:hint="eastAsia"/>
          <w:szCs w:val="21"/>
        </w:rPr>
        <w:t>2688mm</w:t>
      </w:r>
      <w:r w:rsidRPr="0041182B">
        <w:rPr>
          <w:rFonts w:ascii="SKODA Next Light" w:eastAsia="斯柯达体细" w:hAnsi="SKODA Next Light" w:cs="Times New Roman" w:hint="eastAsia"/>
          <w:szCs w:val="21"/>
        </w:rPr>
        <w:t>，使全新</w:t>
      </w:r>
      <w:proofErr w:type="gramStart"/>
      <w:r w:rsidRPr="0041182B">
        <w:rPr>
          <w:rFonts w:ascii="SKODA Next Light" w:eastAsia="斯柯达体细" w:hAnsi="SKODA Next Light" w:cs="Times New Roman" w:hint="eastAsia"/>
          <w:szCs w:val="21"/>
        </w:rPr>
        <w:t>一代朗逸第一眼</w:t>
      </w:r>
      <w:proofErr w:type="gramEnd"/>
      <w:r w:rsidRPr="0041182B">
        <w:rPr>
          <w:rFonts w:ascii="SKODA Next Light" w:eastAsia="斯柯达体细" w:hAnsi="SKODA Next Light" w:cs="Times New Roman" w:hint="eastAsia"/>
          <w:szCs w:val="21"/>
        </w:rPr>
        <w:t>望去就显得车身修长，外观大气。</w:t>
      </w:r>
    </w:p>
    <w:p w:rsidR="0041182B" w:rsidRPr="0041182B" w:rsidRDefault="0041182B" w:rsidP="0041182B">
      <w:pPr>
        <w:adjustRightInd w:val="0"/>
        <w:snapToGrid w:val="0"/>
        <w:spacing w:beforeLines="50" w:line="360" w:lineRule="auto"/>
        <w:ind w:firstLineChars="200" w:firstLine="420"/>
        <w:rPr>
          <w:rFonts w:ascii="SKODA Next Light" w:eastAsia="斯柯达体细" w:hAnsi="SKODA Next Light" w:cs="Times New Roman" w:hint="eastAsia"/>
          <w:szCs w:val="21"/>
        </w:rPr>
      </w:pPr>
      <w:r w:rsidRPr="0041182B">
        <w:rPr>
          <w:rFonts w:ascii="SKODA Next Light" w:eastAsia="斯柯达体细" w:hAnsi="SKODA Next Light" w:cs="Times New Roman" w:hint="eastAsia"/>
          <w:szCs w:val="21"/>
        </w:rPr>
        <w:t>得益于独具匠心的造型设计和全新设计语言的采用，全新</w:t>
      </w:r>
      <w:proofErr w:type="gramStart"/>
      <w:r w:rsidRPr="0041182B">
        <w:rPr>
          <w:rFonts w:ascii="SKODA Next Light" w:eastAsia="斯柯达体细" w:hAnsi="SKODA Next Light" w:cs="Times New Roman" w:hint="eastAsia"/>
          <w:szCs w:val="21"/>
        </w:rPr>
        <w:t>一代朗逸车身</w:t>
      </w:r>
      <w:proofErr w:type="gramEnd"/>
      <w:r w:rsidRPr="0041182B">
        <w:rPr>
          <w:rFonts w:ascii="SKODA Next Light" w:eastAsia="斯柯达体细" w:hAnsi="SKODA Next Light" w:cs="Times New Roman" w:hint="eastAsia"/>
          <w:szCs w:val="21"/>
        </w:rPr>
        <w:t>的线条更为舒展、优雅，营造出</w:t>
      </w:r>
      <w:r w:rsidRPr="0041182B">
        <w:rPr>
          <w:rFonts w:ascii="SKODA Next Light" w:eastAsia="斯柯达体细" w:hAnsi="SKODA Next Light" w:cs="Times New Roman" w:hint="eastAsia"/>
          <w:szCs w:val="21"/>
        </w:rPr>
        <w:t>B</w:t>
      </w:r>
      <w:r w:rsidRPr="0041182B">
        <w:rPr>
          <w:rFonts w:ascii="SKODA Next Light" w:eastAsia="斯柯达体细" w:hAnsi="SKODA Next Light" w:cs="Times New Roman" w:hint="eastAsia"/>
          <w:szCs w:val="21"/>
        </w:rPr>
        <w:t>级车的即视感。前脸的横向进气格栅比例增大，看上去更为宽大，气场夺人。车侧采用新颖的双腰线设计，腰部线条从大灯处一直水平延展至尾灯区域，强化了修长的车身比例。全新的</w:t>
      </w:r>
      <w:r w:rsidRPr="0041182B">
        <w:rPr>
          <w:rFonts w:ascii="SKODA Next Light" w:eastAsia="斯柯达体细" w:hAnsi="SKODA Next Light" w:cs="Times New Roman" w:hint="eastAsia"/>
          <w:szCs w:val="21"/>
        </w:rPr>
        <w:t>LED</w:t>
      </w:r>
      <w:proofErr w:type="gramStart"/>
      <w:r w:rsidRPr="0041182B">
        <w:rPr>
          <w:rFonts w:ascii="SKODA Next Light" w:eastAsia="斯柯达体细" w:hAnsi="SKODA Next Light" w:cs="Times New Roman" w:hint="eastAsia"/>
          <w:szCs w:val="21"/>
        </w:rPr>
        <w:t>尾灯双件式</w:t>
      </w:r>
      <w:proofErr w:type="gramEnd"/>
      <w:r w:rsidRPr="0041182B">
        <w:rPr>
          <w:rFonts w:ascii="SKODA Next Light" w:eastAsia="斯柯达体细" w:hAnsi="SKODA Next Light" w:cs="Times New Roman" w:hint="eastAsia"/>
          <w:szCs w:val="21"/>
        </w:rPr>
        <w:t>造型修长动感，延展至侧面，进一步强化了车尾的视觉宽度，使得整车看上去更为宽大。</w:t>
      </w:r>
    </w:p>
    <w:p w:rsidR="0041182B" w:rsidRPr="0041182B" w:rsidRDefault="0041182B" w:rsidP="0041182B">
      <w:pPr>
        <w:adjustRightInd w:val="0"/>
        <w:snapToGrid w:val="0"/>
        <w:spacing w:beforeLines="50" w:line="360" w:lineRule="auto"/>
        <w:ind w:firstLineChars="200" w:firstLine="420"/>
        <w:rPr>
          <w:rFonts w:ascii="SKODA Next Light" w:eastAsia="斯柯达体细" w:hAnsi="SKODA Next Light" w:cs="Times New Roman" w:hint="eastAsia"/>
          <w:b/>
          <w:szCs w:val="21"/>
        </w:rPr>
      </w:pPr>
      <w:r w:rsidRPr="0041182B">
        <w:rPr>
          <w:rFonts w:ascii="SKODA Next Light" w:eastAsia="斯柯达体细" w:hAnsi="SKODA Next Light" w:cs="Times New Roman" w:hint="eastAsia"/>
          <w:b/>
          <w:szCs w:val="21"/>
        </w:rPr>
        <w:t>乘坐舒适</w:t>
      </w:r>
      <w:r w:rsidRPr="0041182B">
        <w:rPr>
          <w:rFonts w:ascii="SKODA Next Light" w:eastAsia="斯柯达体细" w:hAnsi="SKODA Next Light" w:cs="Times New Roman" w:hint="eastAsia"/>
          <w:b/>
          <w:szCs w:val="21"/>
        </w:rPr>
        <w:t xml:space="preserve"> </w:t>
      </w:r>
      <w:r w:rsidRPr="0041182B">
        <w:rPr>
          <w:rFonts w:ascii="SKODA Next Light" w:eastAsia="斯柯达体细" w:hAnsi="SKODA Next Light" w:cs="Times New Roman" w:hint="eastAsia"/>
          <w:b/>
          <w:szCs w:val="21"/>
        </w:rPr>
        <w:t>储物便利</w:t>
      </w:r>
      <w:r w:rsidRPr="0041182B">
        <w:rPr>
          <w:rFonts w:ascii="SKODA Next Light" w:eastAsia="斯柯达体细" w:hAnsi="SKODA Next Light" w:cs="Times New Roman" w:hint="eastAsia"/>
          <w:b/>
          <w:szCs w:val="21"/>
        </w:rPr>
        <w:t xml:space="preserve"> </w:t>
      </w:r>
      <w:r w:rsidRPr="0041182B">
        <w:rPr>
          <w:rFonts w:ascii="SKODA Next Light" w:eastAsia="斯柯达体细" w:hAnsi="SKODA Next Light" w:cs="Times New Roman" w:hint="eastAsia"/>
          <w:b/>
          <w:szCs w:val="21"/>
        </w:rPr>
        <w:t>体验</w:t>
      </w:r>
      <w:r w:rsidRPr="0041182B">
        <w:rPr>
          <w:rFonts w:ascii="SKODA Next Light" w:eastAsia="斯柯达体细" w:hAnsi="SKODA Next Light" w:cs="Times New Roman" w:hint="eastAsia"/>
          <w:b/>
          <w:szCs w:val="21"/>
        </w:rPr>
        <w:t>Plus</w:t>
      </w:r>
    </w:p>
    <w:p w:rsidR="0041182B" w:rsidRPr="0041182B" w:rsidRDefault="0041182B" w:rsidP="0041182B">
      <w:pPr>
        <w:adjustRightInd w:val="0"/>
        <w:snapToGrid w:val="0"/>
        <w:spacing w:beforeLines="50" w:line="360" w:lineRule="auto"/>
        <w:ind w:firstLineChars="200" w:firstLine="420"/>
        <w:rPr>
          <w:rFonts w:ascii="SKODA Next Light" w:eastAsia="斯柯达体细" w:hAnsi="SKODA Next Light" w:cs="Times New Roman" w:hint="eastAsia"/>
          <w:szCs w:val="21"/>
        </w:rPr>
      </w:pPr>
      <w:r w:rsidRPr="0041182B">
        <w:rPr>
          <w:rFonts w:ascii="SKODA Next Light" w:eastAsia="斯柯达体细" w:hAnsi="SKODA Next Light" w:cs="Times New Roman" w:hint="eastAsia"/>
          <w:szCs w:val="21"/>
        </w:rPr>
        <w:t>除了以大车身尺寸带来越级感大幅上升，全新一代</w:t>
      </w:r>
      <w:proofErr w:type="gramStart"/>
      <w:r w:rsidRPr="0041182B">
        <w:rPr>
          <w:rFonts w:ascii="SKODA Next Light" w:eastAsia="斯柯达体细" w:hAnsi="SKODA Next Light" w:cs="Times New Roman" w:hint="eastAsia"/>
          <w:szCs w:val="21"/>
        </w:rPr>
        <w:t>朗逸更</w:t>
      </w:r>
      <w:proofErr w:type="gramEnd"/>
      <w:r w:rsidRPr="0041182B">
        <w:rPr>
          <w:rFonts w:ascii="SKODA Next Light" w:eastAsia="斯柯达体细" w:hAnsi="SKODA Next Light" w:cs="Times New Roman" w:hint="eastAsia"/>
          <w:szCs w:val="21"/>
        </w:rPr>
        <w:t>迎合国内消费升级的需求，用心打磨汽车作为“第三生活空间”的内在舒适感。得益于轴距加长，全新</w:t>
      </w:r>
      <w:proofErr w:type="gramStart"/>
      <w:r w:rsidRPr="0041182B">
        <w:rPr>
          <w:rFonts w:ascii="SKODA Next Light" w:eastAsia="斯柯达体细" w:hAnsi="SKODA Next Light" w:cs="Times New Roman" w:hint="eastAsia"/>
          <w:szCs w:val="21"/>
        </w:rPr>
        <w:t>一代朗逸后排</w:t>
      </w:r>
      <w:proofErr w:type="gramEnd"/>
      <w:r w:rsidRPr="0041182B">
        <w:rPr>
          <w:rFonts w:ascii="SKODA Next Light" w:eastAsia="斯柯达体细" w:hAnsi="SKODA Next Light" w:cs="Times New Roman" w:hint="eastAsia"/>
          <w:szCs w:val="21"/>
        </w:rPr>
        <w:t>空间进一步优化，坐垫相较现款增加了</w:t>
      </w:r>
      <w:r w:rsidRPr="0041182B">
        <w:rPr>
          <w:rFonts w:ascii="SKODA Next Light" w:eastAsia="斯柯达体细" w:hAnsi="SKODA Next Light" w:cs="Times New Roman" w:hint="eastAsia"/>
          <w:szCs w:val="21"/>
        </w:rPr>
        <w:t>75mm</w:t>
      </w:r>
      <w:r w:rsidRPr="0041182B">
        <w:rPr>
          <w:rFonts w:ascii="SKODA Next Light" w:eastAsia="斯柯达体细" w:hAnsi="SKODA Next Light" w:cs="Times New Roman" w:hint="eastAsia"/>
          <w:szCs w:val="21"/>
        </w:rPr>
        <w:t>，提供更舒适的腿部支撑，膝部空间表现也更为优异，提升了后排乘客长时间乘坐的舒适性，为用户打造更轻松的长途旅行。</w:t>
      </w:r>
    </w:p>
    <w:p w:rsidR="0041182B" w:rsidRPr="0041182B" w:rsidRDefault="0041182B" w:rsidP="0041182B">
      <w:pPr>
        <w:adjustRightInd w:val="0"/>
        <w:snapToGrid w:val="0"/>
        <w:spacing w:beforeLines="50" w:line="360" w:lineRule="auto"/>
        <w:ind w:firstLineChars="200" w:firstLine="420"/>
        <w:rPr>
          <w:rFonts w:ascii="SKODA Next Light" w:eastAsia="斯柯达体细" w:hAnsi="SKODA Next Light" w:cs="Times New Roman" w:hint="eastAsia"/>
          <w:szCs w:val="21"/>
        </w:rPr>
      </w:pPr>
      <w:r w:rsidRPr="0041182B">
        <w:rPr>
          <w:rFonts w:ascii="SKODA Next Light" w:eastAsia="斯柯达体细" w:hAnsi="SKODA Next Light" w:cs="Times New Roman" w:hint="eastAsia"/>
          <w:szCs w:val="21"/>
        </w:rPr>
        <w:t>同时，新增加的</w:t>
      </w:r>
      <w:r w:rsidRPr="0041182B">
        <w:rPr>
          <w:rFonts w:ascii="SKODA Next Light" w:eastAsia="斯柯达体细" w:hAnsi="SKODA Next Light" w:cs="Times New Roman" w:hint="eastAsia"/>
          <w:szCs w:val="21"/>
        </w:rPr>
        <w:t>C</w:t>
      </w:r>
      <w:r w:rsidRPr="0041182B">
        <w:rPr>
          <w:rFonts w:ascii="SKODA Next Light" w:eastAsia="斯柯达体细" w:hAnsi="SKODA Next Light" w:cs="Times New Roman" w:hint="eastAsia"/>
          <w:szCs w:val="21"/>
        </w:rPr>
        <w:t>柱三角窗与采光面积提升</w:t>
      </w:r>
      <w:r w:rsidRPr="0041182B">
        <w:rPr>
          <w:rFonts w:ascii="SKODA Next Light" w:eastAsia="斯柯达体细" w:hAnsi="SKODA Next Light" w:cs="Times New Roman" w:hint="eastAsia"/>
          <w:szCs w:val="21"/>
        </w:rPr>
        <w:t>30%</w:t>
      </w:r>
      <w:r w:rsidRPr="0041182B">
        <w:rPr>
          <w:rFonts w:ascii="SKODA Next Light" w:eastAsia="斯柯达体细" w:hAnsi="SKODA Next Light" w:cs="Times New Roman" w:hint="eastAsia"/>
          <w:szCs w:val="21"/>
        </w:rPr>
        <w:t>的大尺寸双层防夹天窗，营造了更加明亮、通透的视觉环境，改善了后排乘客的视野和空间感受，让用户尽享每一次出行的舒心惬意。不仅如此，</w:t>
      </w:r>
      <w:r w:rsidRPr="0041182B">
        <w:rPr>
          <w:rFonts w:ascii="SKODA Next Light" w:eastAsia="斯柯达体细" w:hAnsi="SKODA Next Light" w:cs="Times New Roman" w:hint="eastAsia"/>
          <w:szCs w:val="21"/>
        </w:rPr>
        <w:t>USB</w:t>
      </w:r>
      <w:r w:rsidRPr="0041182B">
        <w:rPr>
          <w:rFonts w:ascii="SKODA Next Light" w:eastAsia="斯柯达体细" w:hAnsi="SKODA Next Light" w:cs="Times New Roman" w:hint="eastAsia"/>
          <w:szCs w:val="21"/>
        </w:rPr>
        <w:t>充电接口配合</w:t>
      </w:r>
      <w:proofErr w:type="gramStart"/>
      <w:r w:rsidRPr="0041182B">
        <w:rPr>
          <w:rFonts w:ascii="SKODA Next Light" w:eastAsia="斯柯达体细" w:hAnsi="SKODA Next Light" w:cs="Times New Roman" w:hint="eastAsia"/>
          <w:szCs w:val="21"/>
        </w:rPr>
        <w:t>全系标配的</w:t>
      </w:r>
      <w:proofErr w:type="gramEnd"/>
      <w:r w:rsidRPr="0041182B">
        <w:rPr>
          <w:rFonts w:ascii="SKODA Next Light" w:eastAsia="斯柯达体细" w:hAnsi="SKODA Next Light" w:cs="Times New Roman" w:hint="eastAsia"/>
          <w:szCs w:val="21"/>
        </w:rPr>
        <w:t>后排中央通道空调出风口，人性化的配置极大地提升了后排乘坐舒适性与便利性，为用户打造超越同级主流产品的“悦享后排空间”。</w:t>
      </w:r>
    </w:p>
    <w:p w:rsidR="0041182B" w:rsidRPr="0041182B" w:rsidRDefault="0041182B" w:rsidP="0041182B">
      <w:pPr>
        <w:adjustRightInd w:val="0"/>
        <w:snapToGrid w:val="0"/>
        <w:spacing w:beforeLines="50" w:line="360" w:lineRule="auto"/>
        <w:ind w:firstLineChars="200" w:firstLine="420"/>
        <w:rPr>
          <w:rFonts w:ascii="SKODA Next Light" w:eastAsia="斯柯达体细" w:hAnsi="SKODA Next Light" w:cs="Times New Roman" w:hint="eastAsia"/>
          <w:szCs w:val="21"/>
        </w:rPr>
      </w:pPr>
      <w:r w:rsidRPr="0041182B">
        <w:rPr>
          <w:rFonts w:ascii="SKODA Next Light" w:eastAsia="斯柯达体细" w:hAnsi="SKODA Next Light" w:cs="Times New Roman" w:hint="eastAsia"/>
          <w:szCs w:val="21"/>
        </w:rPr>
        <w:t>此外，全新</w:t>
      </w:r>
      <w:proofErr w:type="gramStart"/>
      <w:r w:rsidRPr="0041182B">
        <w:rPr>
          <w:rFonts w:ascii="SKODA Next Light" w:eastAsia="斯柯达体细" w:hAnsi="SKODA Next Light" w:cs="Times New Roman" w:hint="eastAsia"/>
          <w:szCs w:val="21"/>
        </w:rPr>
        <w:t>一代朗逸在</w:t>
      </w:r>
      <w:proofErr w:type="gramEnd"/>
      <w:r w:rsidRPr="0041182B">
        <w:rPr>
          <w:rFonts w:ascii="SKODA Next Light" w:eastAsia="斯柯达体细" w:hAnsi="SKODA Next Light" w:cs="Times New Roman" w:hint="eastAsia"/>
          <w:szCs w:val="21"/>
        </w:rPr>
        <w:t>实用储物空间方面的设计表现同样可圈可点。车内在前排中央通道上贴心设置了带卡爪的杯托，行车过程中有效避免了水杯和饮料因为车辆晃动而产生的泼溅的困扰；前排中央扶手储物盒、前后门</w:t>
      </w:r>
      <w:r w:rsidRPr="0041182B">
        <w:rPr>
          <w:rFonts w:ascii="SKODA Next Light" w:eastAsia="斯柯达体细" w:hAnsi="SKODA Next Light" w:cs="Times New Roman" w:hint="eastAsia"/>
          <w:szCs w:val="21"/>
        </w:rPr>
        <w:lastRenderedPageBreak/>
        <w:t>储物槽等丰富的人性化储</w:t>
      </w:r>
      <w:proofErr w:type="gramStart"/>
      <w:r w:rsidRPr="0041182B">
        <w:rPr>
          <w:rFonts w:ascii="SKODA Next Light" w:eastAsia="斯柯达体细" w:hAnsi="SKODA Next Light" w:cs="Times New Roman" w:hint="eastAsia"/>
          <w:szCs w:val="21"/>
        </w:rPr>
        <w:t>物格间</w:t>
      </w:r>
      <w:proofErr w:type="gramEnd"/>
      <w:r w:rsidRPr="0041182B">
        <w:rPr>
          <w:rFonts w:ascii="SKODA Next Light" w:eastAsia="斯柯达体细" w:hAnsi="SKODA Next Light" w:cs="Times New Roman" w:hint="eastAsia"/>
          <w:szCs w:val="21"/>
        </w:rPr>
        <w:t>，使得日常出行必须的诸如收费卡、零钱等随行小物件都可以有序放置，为旅途倍添轻松与安心。值得一提的是，全新一代</w:t>
      </w:r>
      <w:proofErr w:type="gramStart"/>
      <w:r w:rsidRPr="0041182B">
        <w:rPr>
          <w:rFonts w:ascii="SKODA Next Light" w:eastAsia="斯柯达体细" w:hAnsi="SKODA Next Light" w:cs="Times New Roman" w:hint="eastAsia"/>
          <w:szCs w:val="21"/>
        </w:rPr>
        <w:t>朗逸后备厢</w:t>
      </w:r>
      <w:proofErr w:type="gramEnd"/>
      <w:r w:rsidRPr="0041182B">
        <w:rPr>
          <w:rFonts w:ascii="SKODA Next Light" w:eastAsia="斯柯达体细" w:hAnsi="SKODA Next Light" w:cs="Times New Roman" w:hint="eastAsia"/>
          <w:szCs w:val="21"/>
        </w:rPr>
        <w:t>容积高达</w:t>
      </w:r>
      <w:r w:rsidRPr="0041182B">
        <w:rPr>
          <w:rFonts w:ascii="SKODA Next Light" w:eastAsia="斯柯达体细" w:hAnsi="SKODA Next Light" w:cs="Times New Roman" w:hint="eastAsia"/>
          <w:szCs w:val="21"/>
        </w:rPr>
        <w:t>510L</w:t>
      </w:r>
      <w:r w:rsidRPr="0041182B">
        <w:rPr>
          <w:rFonts w:ascii="SKODA Next Light" w:eastAsia="斯柯达体细" w:hAnsi="SKODA Next Light" w:cs="Times New Roman" w:hint="eastAsia"/>
          <w:szCs w:val="21"/>
        </w:rPr>
        <w:t>，不仅全面领先同级，更是超越了部分</w:t>
      </w:r>
      <w:r w:rsidRPr="0041182B">
        <w:rPr>
          <w:rFonts w:ascii="SKODA Next Light" w:eastAsia="斯柯达体细" w:hAnsi="SKODA Next Light" w:cs="Times New Roman" w:hint="eastAsia"/>
          <w:szCs w:val="21"/>
        </w:rPr>
        <w:t>B</w:t>
      </w:r>
      <w:r w:rsidRPr="0041182B">
        <w:rPr>
          <w:rFonts w:ascii="SKODA Next Light" w:eastAsia="斯柯达体细" w:hAnsi="SKODA Next Light" w:cs="Times New Roman" w:hint="eastAsia"/>
          <w:szCs w:val="21"/>
        </w:rPr>
        <w:t>级车。可同时轻松装下</w:t>
      </w:r>
      <w:r w:rsidRPr="0041182B">
        <w:rPr>
          <w:rFonts w:ascii="SKODA Next Light" w:eastAsia="斯柯达体细" w:hAnsi="SKODA Next Light" w:cs="Times New Roman" w:hint="eastAsia"/>
          <w:szCs w:val="21"/>
        </w:rPr>
        <w:t>3</w:t>
      </w:r>
      <w:r w:rsidRPr="0041182B">
        <w:rPr>
          <w:rFonts w:ascii="SKODA Next Light" w:eastAsia="斯柯达体细" w:hAnsi="SKODA Next Light" w:cs="Times New Roman" w:hint="eastAsia"/>
          <w:szCs w:val="21"/>
        </w:rPr>
        <w:t>个</w:t>
      </w:r>
      <w:r w:rsidRPr="0041182B">
        <w:rPr>
          <w:rFonts w:ascii="SKODA Next Light" w:eastAsia="斯柯达体细" w:hAnsi="SKODA Next Light" w:cs="Times New Roman" w:hint="eastAsia"/>
          <w:szCs w:val="21"/>
        </w:rPr>
        <w:t>32</w:t>
      </w:r>
      <w:r w:rsidRPr="0041182B">
        <w:rPr>
          <w:rFonts w:ascii="SKODA Next Light" w:eastAsia="斯柯达体细" w:hAnsi="SKODA Next Light" w:cs="Times New Roman" w:hint="eastAsia"/>
          <w:szCs w:val="21"/>
        </w:rPr>
        <w:t>寸的大行李箱，让全家人都能轻松出行，不再因行李的取舍而顾此失彼。此外，全新</w:t>
      </w:r>
      <w:proofErr w:type="gramStart"/>
      <w:r w:rsidRPr="0041182B">
        <w:rPr>
          <w:rFonts w:ascii="SKODA Next Light" w:eastAsia="斯柯达体细" w:hAnsi="SKODA Next Light" w:cs="Times New Roman" w:hint="eastAsia"/>
          <w:szCs w:val="21"/>
        </w:rPr>
        <w:t>一代朗逸的</w:t>
      </w:r>
      <w:proofErr w:type="gramEnd"/>
      <w:r w:rsidRPr="0041182B">
        <w:rPr>
          <w:rFonts w:ascii="SKODA Next Light" w:eastAsia="斯柯达体细" w:hAnsi="SKODA Next Light" w:cs="Times New Roman" w:hint="eastAsia"/>
          <w:szCs w:val="21"/>
        </w:rPr>
        <w:t>后排座椅采用了</w:t>
      </w:r>
      <w:r w:rsidRPr="0041182B">
        <w:rPr>
          <w:rFonts w:ascii="SKODA Next Light" w:eastAsia="斯柯达体细" w:hAnsi="SKODA Next Light" w:cs="Times New Roman" w:hint="eastAsia"/>
          <w:szCs w:val="21"/>
        </w:rPr>
        <w:t>4/6</w:t>
      </w:r>
      <w:r w:rsidRPr="0041182B">
        <w:rPr>
          <w:rFonts w:ascii="SKODA Next Light" w:eastAsia="斯柯达体细" w:hAnsi="SKODA Next Light" w:cs="Times New Roman" w:hint="eastAsia"/>
          <w:szCs w:val="21"/>
        </w:rPr>
        <w:t>可分体折叠设计，让超大规格尺寸的随行物品，也能轻松收纳。</w:t>
      </w:r>
    </w:p>
    <w:p w:rsidR="003B0939" w:rsidRPr="00825BAB" w:rsidRDefault="0041182B" w:rsidP="0041182B">
      <w:pPr>
        <w:adjustRightInd w:val="0"/>
        <w:snapToGrid w:val="0"/>
        <w:spacing w:beforeLines="50" w:line="360" w:lineRule="auto"/>
        <w:ind w:firstLineChars="200" w:firstLine="420"/>
        <w:rPr>
          <w:rFonts w:ascii="SKODA Next Light" w:eastAsia="斯柯达体细" w:hAnsi="SKODA Next Light" w:cs="Times New Roman"/>
          <w:szCs w:val="21"/>
        </w:rPr>
      </w:pPr>
      <w:r w:rsidRPr="0041182B">
        <w:rPr>
          <w:rFonts w:ascii="SKODA Next Light" w:eastAsia="斯柯达体细" w:hAnsi="SKODA Next Light" w:cs="Times New Roman" w:hint="eastAsia"/>
          <w:szCs w:val="21"/>
        </w:rPr>
        <w:t>作为</w:t>
      </w:r>
      <w:proofErr w:type="spellStart"/>
      <w:r w:rsidRPr="0041182B">
        <w:rPr>
          <w:rFonts w:ascii="SKODA Next Light" w:eastAsia="斯柯达体细" w:hAnsi="SKODA Next Light" w:cs="Times New Roman" w:hint="eastAsia"/>
          <w:szCs w:val="21"/>
        </w:rPr>
        <w:t>Lavida</w:t>
      </w:r>
      <w:proofErr w:type="spellEnd"/>
      <w:r w:rsidRPr="0041182B">
        <w:rPr>
          <w:rFonts w:ascii="SKODA Next Light" w:eastAsia="斯柯达体细" w:hAnsi="SKODA Next Light" w:cs="Times New Roman" w:hint="eastAsia"/>
          <w:szCs w:val="21"/>
        </w:rPr>
        <w:t>家族的最新成员，全新一代</w:t>
      </w:r>
      <w:proofErr w:type="gramStart"/>
      <w:r w:rsidRPr="0041182B">
        <w:rPr>
          <w:rFonts w:ascii="SKODA Next Light" w:eastAsia="斯柯达体细" w:hAnsi="SKODA Next Light" w:cs="Times New Roman" w:hint="eastAsia"/>
          <w:szCs w:val="21"/>
        </w:rPr>
        <w:t>朗逸针对</w:t>
      </w:r>
      <w:proofErr w:type="gramEnd"/>
      <w:r w:rsidRPr="0041182B">
        <w:rPr>
          <w:rFonts w:ascii="SKODA Next Light" w:eastAsia="斯柯达体细" w:hAnsi="SKODA Next Light" w:cs="Times New Roman" w:hint="eastAsia"/>
          <w:szCs w:val="21"/>
        </w:rPr>
        <w:t>中国消费者对于汽车品质、空间、配置等方面的需求进行了全面升级，大尺寸车身与人性化配置，共同带来卓越空间表现，也将带给客户更高档次、更高品质驾乘体验。</w:t>
      </w:r>
      <w:r w:rsidRPr="0041182B">
        <w:rPr>
          <w:rFonts w:ascii="SKODA Next Light" w:eastAsia="斯柯达体细" w:hAnsi="SKODA Next Light" w:cs="Times New Roman" w:hint="eastAsia"/>
          <w:szCs w:val="21"/>
        </w:rPr>
        <w:t>5</w:t>
      </w:r>
      <w:r w:rsidRPr="0041182B">
        <w:rPr>
          <w:rFonts w:ascii="SKODA Next Light" w:eastAsia="斯柯达体细" w:hAnsi="SKODA Next Light" w:cs="Times New Roman" w:hint="eastAsia"/>
          <w:szCs w:val="21"/>
        </w:rPr>
        <w:t>月</w:t>
      </w:r>
      <w:r w:rsidRPr="0041182B">
        <w:rPr>
          <w:rFonts w:ascii="SKODA Next Light" w:eastAsia="斯柯达体细" w:hAnsi="SKODA Next Light" w:cs="Times New Roman" w:hint="eastAsia"/>
          <w:szCs w:val="21"/>
        </w:rPr>
        <w:t>25</w:t>
      </w:r>
      <w:r w:rsidRPr="0041182B">
        <w:rPr>
          <w:rFonts w:ascii="SKODA Next Light" w:eastAsia="斯柯达体细" w:hAnsi="SKODA Next Light" w:cs="Times New Roman" w:hint="eastAsia"/>
          <w:szCs w:val="21"/>
        </w:rPr>
        <w:t>日，全新一代</w:t>
      </w:r>
      <w:proofErr w:type="gramStart"/>
      <w:r w:rsidRPr="0041182B">
        <w:rPr>
          <w:rFonts w:ascii="SKODA Next Light" w:eastAsia="斯柯达体细" w:hAnsi="SKODA Next Light" w:cs="Times New Roman" w:hint="eastAsia"/>
          <w:szCs w:val="21"/>
        </w:rPr>
        <w:t>朗逸即将</w:t>
      </w:r>
      <w:proofErr w:type="gramEnd"/>
      <w:r w:rsidRPr="0041182B">
        <w:rPr>
          <w:rFonts w:ascii="SKODA Next Light" w:eastAsia="斯柯达体细" w:hAnsi="SKODA Next Light" w:cs="Times New Roman" w:hint="eastAsia"/>
          <w:szCs w:val="21"/>
        </w:rPr>
        <w:t>正式上市，届时，消费者可全面感受新车令人叹为观止的空间魅力。</w:t>
      </w:r>
    </w:p>
    <w:sectPr w:rsidR="003B0939" w:rsidRPr="00825BAB" w:rsidSect="002275A9">
      <w:headerReference w:type="default" r:id="rId8"/>
      <w:footerReference w:type="default" r:id="rId9"/>
      <w:pgSz w:w="11906" w:h="16838" w:code="9"/>
      <w:pgMar w:top="1134" w:right="735" w:bottom="1134" w:left="840" w:header="426" w:footer="17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ABF" w:rsidRDefault="002C7ABF" w:rsidP="006E3423">
      <w:r>
        <w:separator/>
      </w:r>
    </w:p>
  </w:endnote>
  <w:endnote w:type="continuationSeparator" w:id="0">
    <w:p w:rsidR="002C7ABF" w:rsidRDefault="002C7ABF" w:rsidP="006E34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KODA Next Light">
    <w:altName w:val="Courier New"/>
    <w:charset w:val="00"/>
    <w:family w:val="swiss"/>
    <w:pitch w:val="variable"/>
    <w:sig w:usb0="A00002E7" w:usb1="00002021" w:usb2="00000000" w:usb3="00000000" w:csb0="0000009F" w:csb1="00000000"/>
  </w:font>
  <w:font w:name="斯柯达体细">
    <w:altName w:val="Arial Unicode MS"/>
    <w:charset w:val="86"/>
    <w:family w:val="roman"/>
    <w:pitch w:val="variable"/>
    <w:sig w:usb0="00000003" w:usb1="080E0000" w:usb2="00000010" w:usb3="00000000" w:csb0="00040000" w:csb1="00000000"/>
  </w:font>
  <w:font w:name="斯柯达体">
    <w:altName w:val="Arial Unicode MS"/>
    <w:charset w:val="86"/>
    <w:family w:val="roman"/>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23" w:rsidRDefault="006E3423" w:rsidP="00E140A2">
    <w:pPr>
      <w:pStyle w:val="a4"/>
      <w:tabs>
        <w:tab w:val="clear" w:pos="8306"/>
        <w:tab w:val="right" w:pos="8647"/>
      </w:tabs>
      <w:ind w:rightChars="-135" w:right="-28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ABF" w:rsidRDefault="002C7ABF" w:rsidP="006E3423">
      <w:r>
        <w:separator/>
      </w:r>
    </w:p>
  </w:footnote>
  <w:footnote w:type="continuationSeparator" w:id="0">
    <w:p w:rsidR="002C7ABF" w:rsidRDefault="002C7ABF" w:rsidP="006E3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23" w:rsidRPr="00962593" w:rsidRDefault="006E3423" w:rsidP="00E140A2">
    <w:pPr>
      <w:pStyle w:val="a3"/>
      <w:pBdr>
        <w:bottom w:val="none" w:sz="0" w:space="0" w:color="auto"/>
      </w:pBdr>
      <w:tabs>
        <w:tab w:val="left" w:pos="10065"/>
      </w:tabs>
      <w:ind w:rightChars="-135" w:right="-28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357pt" o:bullet="t">
        <v:imagedata r:id="rId1" o:title="artE095"/>
      </v:shape>
    </w:pict>
  </w:numPicBullet>
  <w:abstractNum w:abstractNumId="0">
    <w:nsid w:val="75B201CC"/>
    <w:multiLevelType w:val="hybridMultilevel"/>
    <w:tmpl w:val="330E0272"/>
    <w:lvl w:ilvl="0" w:tplc="1CA8CC04">
      <w:start w:val="1"/>
      <w:numFmt w:val="bullet"/>
      <w:lvlText w:val=""/>
      <w:lvlPicBulletId w:val="0"/>
      <w:lvlJc w:val="left"/>
      <w:pPr>
        <w:tabs>
          <w:tab w:val="num" w:pos="720"/>
        </w:tabs>
        <w:ind w:left="720" w:hanging="360"/>
      </w:pPr>
      <w:rPr>
        <w:rFonts w:ascii="Symbol" w:hAnsi="Symbol" w:hint="default"/>
      </w:rPr>
    </w:lvl>
    <w:lvl w:ilvl="1" w:tplc="35FA1846">
      <w:start w:val="4043"/>
      <w:numFmt w:val="bullet"/>
      <w:lvlText w:val=""/>
      <w:lvlPicBulletId w:val="0"/>
      <w:lvlJc w:val="left"/>
      <w:pPr>
        <w:tabs>
          <w:tab w:val="num" w:pos="1440"/>
        </w:tabs>
        <w:ind w:left="1440" w:hanging="360"/>
      </w:pPr>
      <w:rPr>
        <w:rFonts w:ascii="Symbol" w:hAnsi="Symbol" w:hint="default"/>
      </w:rPr>
    </w:lvl>
    <w:lvl w:ilvl="2" w:tplc="B980D23C">
      <w:start w:val="4043"/>
      <w:numFmt w:val="bullet"/>
      <w:lvlText w:val=""/>
      <w:lvlPicBulletId w:val="0"/>
      <w:lvlJc w:val="left"/>
      <w:pPr>
        <w:tabs>
          <w:tab w:val="num" w:pos="2160"/>
        </w:tabs>
        <w:ind w:left="2160" w:hanging="360"/>
      </w:pPr>
      <w:rPr>
        <w:rFonts w:ascii="Symbol" w:hAnsi="Symbol" w:hint="default"/>
      </w:rPr>
    </w:lvl>
    <w:lvl w:ilvl="3" w:tplc="CCF449E0">
      <w:start w:val="4043"/>
      <w:numFmt w:val="bullet"/>
      <w:lvlText w:val=""/>
      <w:lvlPicBulletId w:val="0"/>
      <w:lvlJc w:val="left"/>
      <w:pPr>
        <w:tabs>
          <w:tab w:val="num" w:pos="2880"/>
        </w:tabs>
        <w:ind w:left="2880" w:hanging="360"/>
      </w:pPr>
      <w:rPr>
        <w:rFonts w:ascii="Symbol" w:hAnsi="Symbol" w:hint="default"/>
      </w:rPr>
    </w:lvl>
    <w:lvl w:ilvl="4" w:tplc="8B7816DA">
      <w:start w:val="4043"/>
      <w:numFmt w:val="bullet"/>
      <w:lvlText w:val=""/>
      <w:lvlPicBulletId w:val="0"/>
      <w:lvlJc w:val="left"/>
      <w:pPr>
        <w:tabs>
          <w:tab w:val="num" w:pos="3600"/>
        </w:tabs>
        <w:ind w:left="3600" w:hanging="360"/>
      </w:pPr>
      <w:rPr>
        <w:rFonts w:ascii="Symbol" w:hAnsi="Symbol" w:hint="default"/>
      </w:rPr>
    </w:lvl>
    <w:lvl w:ilvl="5" w:tplc="F1AAC99E" w:tentative="1">
      <w:start w:val="1"/>
      <w:numFmt w:val="bullet"/>
      <w:lvlText w:val=""/>
      <w:lvlPicBulletId w:val="0"/>
      <w:lvlJc w:val="left"/>
      <w:pPr>
        <w:tabs>
          <w:tab w:val="num" w:pos="4320"/>
        </w:tabs>
        <w:ind w:left="4320" w:hanging="360"/>
      </w:pPr>
      <w:rPr>
        <w:rFonts w:ascii="Symbol" w:hAnsi="Symbol" w:hint="default"/>
      </w:rPr>
    </w:lvl>
    <w:lvl w:ilvl="6" w:tplc="35B4C650" w:tentative="1">
      <w:start w:val="1"/>
      <w:numFmt w:val="bullet"/>
      <w:lvlText w:val=""/>
      <w:lvlPicBulletId w:val="0"/>
      <w:lvlJc w:val="left"/>
      <w:pPr>
        <w:tabs>
          <w:tab w:val="num" w:pos="5040"/>
        </w:tabs>
        <w:ind w:left="5040" w:hanging="360"/>
      </w:pPr>
      <w:rPr>
        <w:rFonts w:ascii="Symbol" w:hAnsi="Symbol" w:hint="default"/>
      </w:rPr>
    </w:lvl>
    <w:lvl w:ilvl="7" w:tplc="8C4CB0B8" w:tentative="1">
      <w:start w:val="1"/>
      <w:numFmt w:val="bullet"/>
      <w:lvlText w:val=""/>
      <w:lvlPicBulletId w:val="0"/>
      <w:lvlJc w:val="left"/>
      <w:pPr>
        <w:tabs>
          <w:tab w:val="num" w:pos="5760"/>
        </w:tabs>
        <w:ind w:left="5760" w:hanging="360"/>
      </w:pPr>
      <w:rPr>
        <w:rFonts w:ascii="Symbol" w:hAnsi="Symbol" w:hint="default"/>
      </w:rPr>
    </w:lvl>
    <w:lvl w:ilvl="8" w:tplc="29121C1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7D2B3B30"/>
    <w:multiLevelType w:val="hybridMultilevel"/>
    <w:tmpl w:val="D63A078E"/>
    <w:lvl w:ilvl="0" w:tplc="473088AC">
      <w:start w:val="1"/>
      <w:numFmt w:val="bullet"/>
      <w:lvlText w:val=""/>
      <w:lvlPicBulletId w:val="0"/>
      <w:lvlJc w:val="left"/>
      <w:pPr>
        <w:tabs>
          <w:tab w:val="num" w:pos="720"/>
        </w:tabs>
        <w:ind w:left="720" w:hanging="360"/>
      </w:pPr>
      <w:rPr>
        <w:rFonts w:ascii="Symbol" w:hAnsi="Symbol" w:hint="default"/>
      </w:rPr>
    </w:lvl>
    <w:lvl w:ilvl="1" w:tplc="C19C2A70" w:tentative="1">
      <w:start w:val="1"/>
      <w:numFmt w:val="bullet"/>
      <w:lvlText w:val=""/>
      <w:lvlPicBulletId w:val="0"/>
      <w:lvlJc w:val="left"/>
      <w:pPr>
        <w:tabs>
          <w:tab w:val="num" w:pos="1440"/>
        </w:tabs>
        <w:ind w:left="1440" w:hanging="360"/>
      </w:pPr>
      <w:rPr>
        <w:rFonts w:ascii="Symbol" w:hAnsi="Symbol" w:hint="default"/>
      </w:rPr>
    </w:lvl>
    <w:lvl w:ilvl="2" w:tplc="7BA4C702" w:tentative="1">
      <w:start w:val="1"/>
      <w:numFmt w:val="bullet"/>
      <w:lvlText w:val=""/>
      <w:lvlPicBulletId w:val="0"/>
      <w:lvlJc w:val="left"/>
      <w:pPr>
        <w:tabs>
          <w:tab w:val="num" w:pos="2160"/>
        </w:tabs>
        <w:ind w:left="2160" w:hanging="360"/>
      </w:pPr>
      <w:rPr>
        <w:rFonts w:ascii="Symbol" w:hAnsi="Symbol" w:hint="default"/>
      </w:rPr>
    </w:lvl>
    <w:lvl w:ilvl="3" w:tplc="1506FB32" w:tentative="1">
      <w:start w:val="1"/>
      <w:numFmt w:val="bullet"/>
      <w:lvlText w:val=""/>
      <w:lvlPicBulletId w:val="0"/>
      <w:lvlJc w:val="left"/>
      <w:pPr>
        <w:tabs>
          <w:tab w:val="num" w:pos="2880"/>
        </w:tabs>
        <w:ind w:left="2880" w:hanging="360"/>
      </w:pPr>
      <w:rPr>
        <w:rFonts w:ascii="Symbol" w:hAnsi="Symbol" w:hint="default"/>
      </w:rPr>
    </w:lvl>
    <w:lvl w:ilvl="4" w:tplc="7AC09FB8" w:tentative="1">
      <w:start w:val="1"/>
      <w:numFmt w:val="bullet"/>
      <w:lvlText w:val=""/>
      <w:lvlPicBulletId w:val="0"/>
      <w:lvlJc w:val="left"/>
      <w:pPr>
        <w:tabs>
          <w:tab w:val="num" w:pos="3600"/>
        </w:tabs>
        <w:ind w:left="3600" w:hanging="360"/>
      </w:pPr>
      <w:rPr>
        <w:rFonts w:ascii="Symbol" w:hAnsi="Symbol" w:hint="default"/>
      </w:rPr>
    </w:lvl>
    <w:lvl w:ilvl="5" w:tplc="E9B45E7C" w:tentative="1">
      <w:start w:val="1"/>
      <w:numFmt w:val="bullet"/>
      <w:lvlText w:val=""/>
      <w:lvlPicBulletId w:val="0"/>
      <w:lvlJc w:val="left"/>
      <w:pPr>
        <w:tabs>
          <w:tab w:val="num" w:pos="4320"/>
        </w:tabs>
        <w:ind w:left="4320" w:hanging="360"/>
      </w:pPr>
      <w:rPr>
        <w:rFonts w:ascii="Symbol" w:hAnsi="Symbol" w:hint="default"/>
      </w:rPr>
    </w:lvl>
    <w:lvl w:ilvl="6" w:tplc="14BCBDF8" w:tentative="1">
      <w:start w:val="1"/>
      <w:numFmt w:val="bullet"/>
      <w:lvlText w:val=""/>
      <w:lvlPicBulletId w:val="0"/>
      <w:lvlJc w:val="left"/>
      <w:pPr>
        <w:tabs>
          <w:tab w:val="num" w:pos="5040"/>
        </w:tabs>
        <w:ind w:left="5040" w:hanging="360"/>
      </w:pPr>
      <w:rPr>
        <w:rFonts w:ascii="Symbol" w:hAnsi="Symbol" w:hint="default"/>
      </w:rPr>
    </w:lvl>
    <w:lvl w:ilvl="7" w:tplc="766EC5F6" w:tentative="1">
      <w:start w:val="1"/>
      <w:numFmt w:val="bullet"/>
      <w:lvlText w:val=""/>
      <w:lvlPicBulletId w:val="0"/>
      <w:lvlJc w:val="left"/>
      <w:pPr>
        <w:tabs>
          <w:tab w:val="num" w:pos="5760"/>
        </w:tabs>
        <w:ind w:left="5760" w:hanging="360"/>
      </w:pPr>
      <w:rPr>
        <w:rFonts w:ascii="Symbol" w:hAnsi="Symbol" w:hint="default"/>
      </w:rPr>
    </w:lvl>
    <w:lvl w:ilvl="8" w:tplc="1A220946"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activeWritingStyle w:appName="MSWord" w:lang="en-US" w:vendorID="64" w:dllVersion="0" w:nlCheck="1" w:checkStyle="1"/>
  <w:activeWritingStyle w:appName="MSWord" w:lang="zh-CN" w:vendorID="64" w:dllVersion="0" w:nlCheck="1" w:checkStyle="1"/>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7856"/>
    <w:rsid w:val="00000FCE"/>
    <w:rsid w:val="00011457"/>
    <w:rsid w:val="00017C67"/>
    <w:rsid w:val="00020AF9"/>
    <w:rsid w:val="000261FF"/>
    <w:rsid w:val="00034F8D"/>
    <w:rsid w:val="00035823"/>
    <w:rsid w:val="00037244"/>
    <w:rsid w:val="00050BCB"/>
    <w:rsid w:val="000577C5"/>
    <w:rsid w:val="00063B9B"/>
    <w:rsid w:val="00074FD6"/>
    <w:rsid w:val="000823A9"/>
    <w:rsid w:val="00093B12"/>
    <w:rsid w:val="0009658F"/>
    <w:rsid w:val="000A5FC0"/>
    <w:rsid w:val="000B56A5"/>
    <w:rsid w:val="000C1DE4"/>
    <w:rsid w:val="000D3B37"/>
    <w:rsid w:val="000D6AE1"/>
    <w:rsid w:val="000D7AB7"/>
    <w:rsid w:val="000E2543"/>
    <w:rsid w:val="000E7319"/>
    <w:rsid w:val="000F1E90"/>
    <w:rsid w:val="000F61B8"/>
    <w:rsid w:val="0010093D"/>
    <w:rsid w:val="00111C46"/>
    <w:rsid w:val="001128E9"/>
    <w:rsid w:val="00123571"/>
    <w:rsid w:val="001257D2"/>
    <w:rsid w:val="00126CA9"/>
    <w:rsid w:val="001557F2"/>
    <w:rsid w:val="00157FF9"/>
    <w:rsid w:val="0016080C"/>
    <w:rsid w:val="0016168D"/>
    <w:rsid w:val="00162B92"/>
    <w:rsid w:val="00164EE1"/>
    <w:rsid w:val="00166566"/>
    <w:rsid w:val="00170A6C"/>
    <w:rsid w:val="001716E0"/>
    <w:rsid w:val="00172783"/>
    <w:rsid w:val="00176163"/>
    <w:rsid w:val="0017734F"/>
    <w:rsid w:val="00182907"/>
    <w:rsid w:val="00186684"/>
    <w:rsid w:val="001875D1"/>
    <w:rsid w:val="001A78C2"/>
    <w:rsid w:val="001B6795"/>
    <w:rsid w:val="001C23D7"/>
    <w:rsid w:val="001C4117"/>
    <w:rsid w:val="001E2639"/>
    <w:rsid w:val="001E32E5"/>
    <w:rsid w:val="001E5734"/>
    <w:rsid w:val="001F679D"/>
    <w:rsid w:val="001F6E2E"/>
    <w:rsid w:val="002012F5"/>
    <w:rsid w:val="00204059"/>
    <w:rsid w:val="00206F61"/>
    <w:rsid w:val="00222684"/>
    <w:rsid w:val="002275A9"/>
    <w:rsid w:val="00227D70"/>
    <w:rsid w:val="00237FF1"/>
    <w:rsid w:val="00250C83"/>
    <w:rsid w:val="00252342"/>
    <w:rsid w:val="0025240E"/>
    <w:rsid w:val="002601D0"/>
    <w:rsid w:val="002630DE"/>
    <w:rsid w:val="00274F4E"/>
    <w:rsid w:val="00275E5A"/>
    <w:rsid w:val="00283C5E"/>
    <w:rsid w:val="002A6E05"/>
    <w:rsid w:val="002C7ABF"/>
    <w:rsid w:val="002D2AEB"/>
    <w:rsid w:val="002E1306"/>
    <w:rsid w:val="002E5274"/>
    <w:rsid w:val="002E6DC0"/>
    <w:rsid w:val="002F3199"/>
    <w:rsid w:val="002F7BF5"/>
    <w:rsid w:val="0030363A"/>
    <w:rsid w:val="003062EA"/>
    <w:rsid w:val="003111A8"/>
    <w:rsid w:val="00313F7F"/>
    <w:rsid w:val="003141AC"/>
    <w:rsid w:val="00315382"/>
    <w:rsid w:val="00315ECD"/>
    <w:rsid w:val="00326D82"/>
    <w:rsid w:val="003374B4"/>
    <w:rsid w:val="003419E8"/>
    <w:rsid w:val="00342022"/>
    <w:rsid w:val="00343CFF"/>
    <w:rsid w:val="003465F1"/>
    <w:rsid w:val="0035563D"/>
    <w:rsid w:val="00360885"/>
    <w:rsid w:val="003630CE"/>
    <w:rsid w:val="00363B3E"/>
    <w:rsid w:val="00373898"/>
    <w:rsid w:val="0037593E"/>
    <w:rsid w:val="00381A21"/>
    <w:rsid w:val="0038229F"/>
    <w:rsid w:val="0038440E"/>
    <w:rsid w:val="00393273"/>
    <w:rsid w:val="003B0939"/>
    <w:rsid w:val="003B0E3A"/>
    <w:rsid w:val="003C6903"/>
    <w:rsid w:val="003D2532"/>
    <w:rsid w:val="003D4694"/>
    <w:rsid w:val="003F4C80"/>
    <w:rsid w:val="003F4CFC"/>
    <w:rsid w:val="00402AEA"/>
    <w:rsid w:val="004043B9"/>
    <w:rsid w:val="00405C58"/>
    <w:rsid w:val="0041182B"/>
    <w:rsid w:val="00411D70"/>
    <w:rsid w:val="004126CC"/>
    <w:rsid w:val="00422B87"/>
    <w:rsid w:val="004274CF"/>
    <w:rsid w:val="00430AE4"/>
    <w:rsid w:val="004501F5"/>
    <w:rsid w:val="00451AAE"/>
    <w:rsid w:val="00451C79"/>
    <w:rsid w:val="00455FB1"/>
    <w:rsid w:val="00457E50"/>
    <w:rsid w:val="00457EDB"/>
    <w:rsid w:val="0046501E"/>
    <w:rsid w:val="004731E5"/>
    <w:rsid w:val="004752DB"/>
    <w:rsid w:val="00477A35"/>
    <w:rsid w:val="004867F8"/>
    <w:rsid w:val="00486BF6"/>
    <w:rsid w:val="0049068F"/>
    <w:rsid w:val="00491FB0"/>
    <w:rsid w:val="0049529E"/>
    <w:rsid w:val="00496E2D"/>
    <w:rsid w:val="004A24DB"/>
    <w:rsid w:val="004A7D78"/>
    <w:rsid w:val="004B0048"/>
    <w:rsid w:val="004E1A09"/>
    <w:rsid w:val="004E21CE"/>
    <w:rsid w:val="004E3B18"/>
    <w:rsid w:val="004F2930"/>
    <w:rsid w:val="004F744D"/>
    <w:rsid w:val="00503910"/>
    <w:rsid w:val="00503A73"/>
    <w:rsid w:val="0052322B"/>
    <w:rsid w:val="0053132C"/>
    <w:rsid w:val="00553354"/>
    <w:rsid w:val="00554FEA"/>
    <w:rsid w:val="00575B60"/>
    <w:rsid w:val="005931CF"/>
    <w:rsid w:val="00595FC7"/>
    <w:rsid w:val="0059752E"/>
    <w:rsid w:val="005A0FA6"/>
    <w:rsid w:val="005A4BF0"/>
    <w:rsid w:val="005A60DC"/>
    <w:rsid w:val="005B60B8"/>
    <w:rsid w:val="005C2E5C"/>
    <w:rsid w:val="005C6011"/>
    <w:rsid w:val="005D2C82"/>
    <w:rsid w:val="005D53ED"/>
    <w:rsid w:val="005D6E3F"/>
    <w:rsid w:val="005D6EF0"/>
    <w:rsid w:val="005E4E66"/>
    <w:rsid w:val="005F1326"/>
    <w:rsid w:val="005F377C"/>
    <w:rsid w:val="006027D9"/>
    <w:rsid w:val="006079F4"/>
    <w:rsid w:val="00610652"/>
    <w:rsid w:val="006143E3"/>
    <w:rsid w:val="00614D7D"/>
    <w:rsid w:val="006306BB"/>
    <w:rsid w:val="0063776C"/>
    <w:rsid w:val="00662872"/>
    <w:rsid w:val="006A02AA"/>
    <w:rsid w:val="006A3822"/>
    <w:rsid w:val="006B52E4"/>
    <w:rsid w:val="006C4783"/>
    <w:rsid w:val="006D669C"/>
    <w:rsid w:val="006E3423"/>
    <w:rsid w:val="006E548B"/>
    <w:rsid w:val="006F6FEA"/>
    <w:rsid w:val="006F7D01"/>
    <w:rsid w:val="00704480"/>
    <w:rsid w:val="00705AE4"/>
    <w:rsid w:val="00705FBC"/>
    <w:rsid w:val="00713954"/>
    <w:rsid w:val="0071680B"/>
    <w:rsid w:val="007179E7"/>
    <w:rsid w:val="007233CF"/>
    <w:rsid w:val="00745DB4"/>
    <w:rsid w:val="00765404"/>
    <w:rsid w:val="00770B9A"/>
    <w:rsid w:val="007808FC"/>
    <w:rsid w:val="00793D99"/>
    <w:rsid w:val="007B1A8E"/>
    <w:rsid w:val="007B2DB1"/>
    <w:rsid w:val="007B7374"/>
    <w:rsid w:val="007C6B2C"/>
    <w:rsid w:val="007D2607"/>
    <w:rsid w:val="007F040E"/>
    <w:rsid w:val="007F6E69"/>
    <w:rsid w:val="00800057"/>
    <w:rsid w:val="0080233D"/>
    <w:rsid w:val="00811C77"/>
    <w:rsid w:val="0081532F"/>
    <w:rsid w:val="00821E1D"/>
    <w:rsid w:val="00825BAB"/>
    <w:rsid w:val="0084422B"/>
    <w:rsid w:val="0084456F"/>
    <w:rsid w:val="008478EC"/>
    <w:rsid w:val="008501D6"/>
    <w:rsid w:val="00852FFE"/>
    <w:rsid w:val="00855211"/>
    <w:rsid w:val="008613A0"/>
    <w:rsid w:val="00872E7D"/>
    <w:rsid w:val="00880175"/>
    <w:rsid w:val="00882A43"/>
    <w:rsid w:val="0089254D"/>
    <w:rsid w:val="0089437E"/>
    <w:rsid w:val="008972F7"/>
    <w:rsid w:val="008A4BB3"/>
    <w:rsid w:val="008B0780"/>
    <w:rsid w:val="008B5BB7"/>
    <w:rsid w:val="008B5C12"/>
    <w:rsid w:val="008B5E0A"/>
    <w:rsid w:val="008B7C14"/>
    <w:rsid w:val="008C37B8"/>
    <w:rsid w:val="008C6747"/>
    <w:rsid w:val="008D1DDA"/>
    <w:rsid w:val="008D2C7C"/>
    <w:rsid w:val="008D4F10"/>
    <w:rsid w:val="008D5993"/>
    <w:rsid w:val="008E0CAE"/>
    <w:rsid w:val="008E22CA"/>
    <w:rsid w:val="008E6467"/>
    <w:rsid w:val="008F53FE"/>
    <w:rsid w:val="009074F4"/>
    <w:rsid w:val="00914847"/>
    <w:rsid w:val="00916CBA"/>
    <w:rsid w:val="009178C9"/>
    <w:rsid w:val="009216C5"/>
    <w:rsid w:val="00930D58"/>
    <w:rsid w:val="009332B1"/>
    <w:rsid w:val="0093735C"/>
    <w:rsid w:val="00940848"/>
    <w:rsid w:val="00942DF7"/>
    <w:rsid w:val="009540E7"/>
    <w:rsid w:val="00961B12"/>
    <w:rsid w:val="00962593"/>
    <w:rsid w:val="0097691E"/>
    <w:rsid w:val="00983EAC"/>
    <w:rsid w:val="0099217E"/>
    <w:rsid w:val="00997D02"/>
    <w:rsid w:val="009A3C4B"/>
    <w:rsid w:val="009A74E5"/>
    <w:rsid w:val="009B25ED"/>
    <w:rsid w:val="009B5809"/>
    <w:rsid w:val="009B7495"/>
    <w:rsid w:val="009C540C"/>
    <w:rsid w:val="009D23D3"/>
    <w:rsid w:val="009E05FC"/>
    <w:rsid w:val="009E0ADB"/>
    <w:rsid w:val="009E146E"/>
    <w:rsid w:val="009E27A5"/>
    <w:rsid w:val="00A01E16"/>
    <w:rsid w:val="00A06D0F"/>
    <w:rsid w:val="00A12C4B"/>
    <w:rsid w:val="00A2080E"/>
    <w:rsid w:val="00A24C7D"/>
    <w:rsid w:val="00A258C4"/>
    <w:rsid w:val="00A262B2"/>
    <w:rsid w:val="00A3034C"/>
    <w:rsid w:val="00A36A52"/>
    <w:rsid w:val="00A376B4"/>
    <w:rsid w:val="00A477DA"/>
    <w:rsid w:val="00A47ACB"/>
    <w:rsid w:val="00A47FD7"/>
    <w:rsid w:val="00A66D47"/>
    <w:rsid w:val="00A85CF0"/>
    <w:rsid w:val="00A90276"/>
    <w:rsid w:val="00A90657"/>
    <w:rsid w:val="00A907C8"/>
    <w:rsid w:val="00A917B0"/>
    <w:rsid w:val="00AA24EB"/>
    <w:rsid w:val="00AA45E9"/>
    <w:rsid w:val="00AA73F9"/>
    <w:rsid w:val="00AB07C5"/>
    <w:rsid w:val="00AC11C0"/>
    <w:rsid w:val="00AC3432"/>
    <w:rsid w:val="00AC4113"/>
    <w:rsid w:val="00AD09F2"/>
    <w:rsid w:val="00AD6B2B"/>
    <w:rsid w:val="00AE7017"/>
    <w:rsid w:val="00AE7C5F"/>
    <w:rsid w:val="00B00C33"/>
    <w:rsid w:val="00B01CD9"/>
    <w:rsid w:val="00B0741C"/>
    <w:rsid w:val="00B16AF3"/>
    <w:rsid w:val="00B222DA"/>
    <w:rsid w:val="00B22FF3"/>
    <w:rsid w:val="00B31D36"/>
    <w:rsid w:val="00B334BE"/>
    <w:rsid w:val="00B34117"/>
    <w:rsid w:val="00B425E9"/>
    <w:rsid w:val="00B434B8"/>
    <w:rsid w:val="00B5157B"/>
    <w:rsid w:val="00B54481"/>
    <w:rsid w:val="00B67104"/>
    <w:rsid w:val="00B71F1D"/>
    <w:rsid w:val="00B77783"/>
    <w:rsid w:val="00B77F29"/>
    <w:rsid w:val="00B85685"/>
    <w:rsid w:val="00B9103C"/>
    <w:rsid w:val="00B9328B"/>
    <w:rsid w:val="00B937B4"/>
    <w:rsid w:val="00B93E36"/>
    <w:rsid w:val="00BA09BC"/>
    <w:rsid w:val="00BA10F9"/>
    <w:rsid w:val="00BA300B"/>
    <w:rsid w:val="00BB2CB1"/>
    <w:rsid w:val="00BB6F7C"/>
    <w:rsid w:val="00BB7856"/>
    <w:rsid w:val="00BC0D96"/>
    <w:rsid w:val="00BD5C6A"/>
    <w:rsid w:val="00BE0471"/>
    <w:rsid w:val="00BE3B52"/>
    <w:rsid w:val="00BE7BC9"/>
    <w:rsid w:val="00BF197B"/>
    <w:rsid w:val="00BF2473"/>
    <w:rsid w:val="00BF34A6"/>
    <w:rsid w:val="00BF69A9"/>
    <w:rsid w:val="00BF7D53"/>
    <w:rsid w:val="00C11F13"/>
    <w:rsid w:val="00C127FD"/>
    <w:rsid w:val="00C128B2"/>
    <w:rsid w:val="00C1407E"/>
    <w:rsid w:val="00C167AC"/>
    <w:rsid w:val="00C21937"/>
    <w:rsid w:val="00C2270F"/>
    <w:rsid w:val="00C34544"/>
    <w:rsid w:val="00C42701"/>
    <w:rsid w:val="00C4552A"/>
    <w:rsid w:val="00C474A6"/>
    <w:rsid w:val="00C509D4"/>
    <w:rsid w:val="00C5271C"/>
    <w:rsid w:val="00C52D44"/>
    <w:rsid w:val="00C542BA"/>
    <w:rsid w:val="00C55C15"/>
    <w:rsid w:val="00C601DE"/>
    <w:rsid w:val="00C6025F"/>
    <w:rsid w:val="00C767FF"/>
    <w:rsid w:val="00C85C06"/>
    <w:rsid w:val="00C91F44"/>
    <w:rsid w:val="00C946AB"/>
    <w:rsid w:val="00CA0B60"/>
    <w:rsid w:val="00CA1961"/>
    <w:rsid w:val="00CA5D26"/>
    <w:rsid w:val="00CC21FF"/>
    <w:rsid w:val="00CC2D81"/>
    <w:rsid w:val="00CC6B27"/>
    <w:rsid w:val="00CD0A19"/>
    <w:rsid w:val="00CD7922"/>
    <w:rsid w:val="00CE08C5"/>
    <w:rsid w:val="00D0252A"/>
    <w:rsid w:val="00D1007A"/>
    <w:rsid w:val="00D34202"/>
    <w:rsid w:val="00D438B9"/>
    <w:rsid w:val="00D6764C"/>
    <w:rsid w:val="00D73F10"/>
    <w:rsid w:val="00D74BD9"/>
    <w:rsid w:val="00D77DD8"/>
    <w:rsid w:val="00D80A32"/>
    <w:rsid w:val="00D825BF"/>
    <w:rsid w:val="00D8778E"/>
    <w:rsid w:val="00D9253B"/>
    <w:rsid w:val="00DA0BB0"/>
    <w:rsid w:val="00DA2F92"/>
    <w:rsid w:val="00DA595C"/>
    <w:rsid w:val="00DB1B36"/>
    <w:rsid w:val="00DB2C43"/>
    <w:rsid w:val="00DB5E3F"/>
    <w:rsid w:val="00DC36C4"/>
    <w:rsid w:val="00DC37F4"/>
    <w:rsid w:val="00DC4F23"/>
    <w:rsid w:val="00DD384F"/>
    <w:rsid w:val="00DD53A7"/>
    <w:rsid w:val="00E00E06"/>
    <w:rsid w:val="00E02215"/>
    <w:rsid w:val="00E03D83"/>
    <w:rsid w:val="00E1025B"/>
    <w:rsid w:val="00E140A2"/>
    <w:rsid w:val="00E328BC"/>
    <w:rsid w:val="00E34196"/>
    <w:rsid w:val="00E37209"/>
    <w:rsid w:val="00E43472"/>
    <w:rsid w:val="00E50B13"/>
    <w:rsid w:val="00E51AB4"/>
    <w:rsid w:val="00E60B66"/>
    <w:rsid w:val="00E64196"/>
    <w:rsid w:val="00E72A5F"/>
    <w:rsid w:val="00E76E05"/>
    <w:rsid w:val="00E77DB7"/>
    <w:rsid w:val="00E845CE"/>
    <w:rsid w:val="00E872E5"/>
    <w:rsid w:val="00E91D82"/>
    <w:rsid w:val="00E948B5"/>
    <w:rsid w:val="00E97A29"/>
    <w:rsid w:val="00E97E44"/>
    <w:rsid w:val="00EA3056"/>
    <w:rsid w:val="00EC09D5"/>
    <w:rsid w:val="00EC2694"/>
    <w:rsid w:val="00EE18E1"/>
    <w:rsid w:val="00EE5FEA"/>
    <w:rsid w:val="00EF0097"/>
    <w:rsid w:val="00F10D7F"/>
    <w:rsid w:val="00F10E1D"/>
    <w:rsid w:val="00F15543"/>
    <w:rsid w:val="00F16024"/>
    <w:rsid w:val="00F176A0"/>
    <w:rsid w:val="00F235FA"/>
    <w:rsid w:val="00F25D51"/>
    <w:rsid w:val="00F36B57"/>
    <w:rsid w:val="00F40821"/>
    <w:rsid w:val="00F7468F"/>
    <w:rsid w:val="00F75DEA"/>
    <w:rsid w:val="00F81DB0"/>
    <w:rsid w:val="00F8518E"/>
    <w:rsid w:val="00FB3277"/>
    <w:rsid w:val="00FB3E0A"/>
    <w:rsid w:val="00FB4F47"/>
    <w:rsid w:val="00FB7341"/>
    <w:rsid w:val="00FD4386"/>
    <w:rsid w:val="00FD7B1E"/>
    <w:rsid w:val="00FD7D2E"/>
    <w:rsid w:val="00FE3D24"/>
    <w:rsid w:val="00FE5683"/>
    <w:rsid w:val="00FF03C2"/>
    <w:rsid w:val="00FF1D22"/>
    <w:rsid w:val="00FF7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4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423"/>
    <w:rPr>
      <w:sz w:val="18"/>
      <w:szCs w:val="18"/>
    </w:rPr>
  </w:style>
  <w:style w:type="paragraph" w:styleId="a4">
    <w:name w:val="footer"/>
    <w:basedOn w:val="a"/>
    <w:link w:val="Char0"/>
    <w:uiPriority w:val="99"/>
    <w:unhideWhenUsed/>
    <w:rsid w:val="006E3423"/>
    <w:pPr>
      <w:tabs>
        <w:tab w:val="center" w:pos="4153"/>
        <w:tab w:val="right" w:pos="8306"/>
      </w:tabs>
      <w:snapToGrid w:val="0"/>
      <w:jc w:val="left"/>
    </w:pPr>
    <w:rPr>
      <w:sz w:val="18"/>
      <w:szCs w:val="18"/>
    </w:rPr>
  </w:style>
  <w:style w:type="character" w:customStyle="1" w:styleId="Char0">
    <w:name w:val="页脚 Char"/>
    <w:basedOn w:val="a0"/>
    <w:link w:val="a4"/>
    <w:uiPriority w:val="99"/>
    <w:rsid w:val="006E3423"/>
    <w:rPr>
      <w:sz w:val="18"/>
      <w:szCs w:val="18"/>
    </w:rPr>
  </w:style>
  <w:style w:type="paragraph" w:styleId="a5">
    <w:name w:val="Balloon Text"/>
    <w:basedOn w:val="a"/>
    <w:link w:val="Char1"/>
    <w:uiPriority w:val="99"/>
    <w:semiHidden/>
    <w:unhideWhenUsed/>
    <w:rsid w:val="006E3423"/>
    <w:rPr>
      <w:sz w:val="18"/>
      <w:szCs w:val="18"/>
    </w:rPr>
  </w:style>
  <w:style w:type="character" w:customStyle="1" w:styleId="Char1">
    <w:name w:val="批注框文本 Char"/>
    <w:basedOn w:val="a0"/>
    <w:link w:val="a5"/>
    <w:uiPriority w:val="99"/>
    <w:semiHidden/>
    <w:rsid w:val="006E3423"/>
    <w:rPr>
      <w:sz w:val="18"/>
      <w:szCs w:val="18"/>
    </w:rPr>
  </w:style>
  <w:style w:type="paragraph" w:styleId="a6">
    <w:name w:val="No Spacing"/>
    <w:uiPriority w:val="1"/>
    <w:qFormat/>
    <w:rsid w:val="008D2C7C"/>
    <w:pPr>
      <w:widowControl w:val="0"/>
      <w:jc w:val="both"/>
    </w:pPr>
  </w:style>
  <w:style w:type="table" w:styleId="a7">
    <w:name w:val="Table Grid"/>
    <w:basedOn w:val="a1"/>
    <w:uiPriority w:val="59"/>
    <w:rsid w:val="00E97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4640760">
      <w:bodyDiv w:val="1"/>
      <w:marLeft w:val="0"/>
      <w:marRight w:val="0"/>
      <w:marTop w:val="0"/>
      <w:marBottom w:val="0"/>
      <w:divBdr>
        <w:top w:val="none" w:sz="0" w:space="0" w:color="auto"/>
        <w:left w:val="none" w:sz="0" w:space="0" w:color="auto"/>
        <w:bottom w:val="none" w:sz="0" w:space="0" w:color="auto"/>
        <w:right w:val="none" w:sz="0" w:space="0" w:color="auto"/>
      </w:divBdr>
    </w:div>
    <w:div w:id="479226137">
      <w:bodyDiv w:val="1"/>
      <w:marLeft w:val="0"/>
      <w:marRight w:val="0"/>
      <w:marTop w:val="0"/>
      <w:marBottom w:val="0"/>
      <w:divBdr>
        <w:top w:val="none" w:sz="0" w:space="0" w:color="auto"/>
        <w:left w:val="none" w:sz="0" w:space="0" w:color="auto"/>
        <w:bottom w:val="none" w:sz="0" w:space="0" w:color="auto"/>
        <w:right w:val="none" w:sz="0" w:space="0" w:color="auto"/>
      </w:divBdr>
    </w:div>
    <w:div w:id="515265069">
      <w:bodyDiv w:val="1"/>
      <w:marLeft w:val="0"/>
      <w:marRight w:val="0"/>
      <w:marTop w:val="0"/>
      <w:marBottom w:val="0"/>
      <w:divBdr>
        <w:top w:val="none" w:sz="0" w:space="0" w:color="auto"/>
        <w:left w:val="none" w:sz="0" w:space="0" w:color="auto"/>
        <w:bottom w:val="none" w:sz="0" w:space="0" w:color="auto"/>
        <w:right w:val="none" w:sz="0" w:space="0" w:color="auto"/>
      </w:divBdr>
    </w:div>
    <w:div w:id="874347400">
      <w:bodyDiv w:val="1"/>
      <w:marLeft w:val="0"/>
      <w:marRight w:val="0"/>
      <w:marTop w:val="0"/>
      <w:marBottom w:val="0"/>
      <w:divBdr>
        <w:top w:val="none" w:sz="0" w:space="0" w:color="auto"/>
        <w:left w:val="none" w:sz="0" w:space="0" w:color="auto"/>
        <w:bottom w:val="none" w:sz="0" w:space="0" w:color="auto"/>
        <w:right w:val="none" w:sz="0" w:space="0" w:color="auto"/>
      </w:divBdr>
    </w:div>
    <w:div w:id="1254976544">
      <w:bodyDiv w:val="1"/>
      <w:marLeft w:val="0"/>
      <w:marRight w:val="0"/>
      <w:marTop w:val="0"/>
      <w:marBottom w:val="0"/>
      <w:divBdr>
        <w:top w:val="none" w:sz="0" w:space="0" w:color="auto"/>
        <w:left w:val="none" w:sz="0" w:space="0" w:color="auto"/>
        <w:bottom w:val="none" w:sz="0" w:space="0" w:color="auto"/>
        <w:right w:val="none" w:sz="0" w:space="0" w:color="auto"/>
      </w:divBdr>
    </w:div>
    <w:div w:id="1502500089">
      <w:bodyDiv w:val="1"/>
      <w:marLeft w:val="0"/>
      <w:marRight w:val="0"/>
      <w:marTop w:val="0"/>
      <w:marBottom w:val="0"/>
      <w:divBdr>
        <w:top w:val="none" w:sz="0" w:space="0" w:color="auto"/>
        <w:left w:val="none" w:sz="0" w:space="0" w:color="auto"/>
        <w:bottom w:val="none" w:sz="0" w:space="0" w:color="auto"/>
        <w:right w:val="none" w:sz="0" w:space="0" w:color="auto"/>
      </w:divBdr>
    </w:div>
    <w:div w:id="1515194400">
      <w:bodyDiv w:val="1"/>
      <w:marLeft w:val="0"/>
      <w:marRight w:val="0"/>
      <w:marTop w:val="0"/>
      <w:marBottom w:val="0"/>
      <w:divBdr>
        <w:top w:val="none" w:sz="0" w:space="0" w:color="auto"/>
        <w:left w:val="none" w:sz="0" w:space="0" w:color="auto"/>
        <w:bottom w:val="none" w:sz="0" w:space="0" w:color="auto"/>
        <w:right w:val="none" w:sz="0" w:space="0" w:color="auto"/>
      </w:divBdr>
    </w:div>
    <w:div w:id="1597864950">
      <w:bodyDiv w:val="1"/>
      <w:marLeft w:val="0"/>
      <w:marRight w:val="0"/>
      <w:marTop w:val="0"/>
      <w:marBottom w:val="0"/>
      <w:divBdr>
        <w:top w:val="none" w:sz="0" w:space="0" w:color="auto"/>
        <w:left w:val="none" w:sz="0" w:space="0" w:color="auto"/>
        <w:bottom w:val="none" w:sz="0" w:space="0" w:color="auto"/>
        <w:right w:val="none" w:sz="0" w:space="0" w:color="auto"/>
      </w:divBdr>
      <w:divsChild>
        <w:div w:id="1635714786">
          <w:marLeft w:val="259"/>
          <w:marRight w:val="0"/>
          <w:marTop w:val="0"/>
          <w:marBottom w:val="0"/>
          <w:divBdr>
            <w:top w:val="none" w:sz="0" w:space="0" w:color="auto"/>
            <w:left w:val="none" w:sz="0" w:space="0" w:color="auto"/>
            <w:bottom w:val="none" w:sz="0" w:space="0" w:color="auto"/>
            <w:right w:val="none" w:sz="0" w:space="0" w:color="auto"/>
          </w:divBdr>
        </w:div>
        <w:div w:id="2142915852">
          <w:marLeft w:val="763"/>
          <w:marRight w:val="0"/>
          <w:marTop w:val="0"/>
          <w:marBottom w:val="0"/>
          <w:divBdr>
            <w:top w:val="none" w:sz="0" w:space="0" w:color="auto"/>
            <w:left w:val="none" w:sz="0" w:space="0" w:color="auto"/>
            <w:bottom w:val="none" w:sz="0" w:space="0" w:color="auto"/>
            <w:right w:val="none" w:sz="0" w:space="0" w:color="auto"/>
          </w:divBdr>
        </w:div>
        <w:div w:id="370114446">
          <w:marLeft w:val="1022"/>
          <w:marRight w:val="0"/>
          <w:marTop w:val="0"/>
          <w:marBottom w:val="0"/>
          <w:divBdr>
            <w:top w:val="none" w:sz="0" w:space="0" w:color="auto"/>
            <w:left w:val="none" w:sz="0" w:space="0" w:color="auto"/>
            <w:bottom w:val="none" w:sz="0" w:space="0" w:color="auto"/>
            <w:right w:val="none" w:sz="0" w:space="0" w:color="auto"/>
          </w:divBdr>
        </w:div>
        <w:div w:id="1389912867">
          <w:marLeft w:val="1282"/>
          <w:marRight w:val="0"/>
          <w:marTop w:val="0"/>
          <w:marBottom w:val="0"/>
          <w:divBdr>
            <w:top w:val="none" w:sz="0" w:space="0" w:color="auto"/>
            <w:left w:val="none" w:sz="0" w:space="0" w:color="auto"/>
            <w:bottom w:val="none" w:sz="0" w:space="0" w:color="auto"/>
            <w:right w:val="none" w:sz="0" w:space="0" w:color="auto"/>
          </w:divBdr>
        </w:div>
      </w:divsChild>
    </w:div>
    <w:div w:id="1774209906">
      <w:bodyDiv w:val="1"/>
      <w:marLeft w:val="0"/>
      <w:marRight w:val="0"/>
      <w:marTop w:val="0"/>
      <w:marBottom w:val="0"/>
      <w:divBdr>
        <w:top w:val="none" w:sz="0" w:space="0" w:color="auto"/>
        <w:left w:val="none" w:sz="0" w:space="0" w:color="auto"/>
        <w:bottom w:val="none" w:sz="0" w:space="0" w:color="auto"/>
        <w:right w:val="none" w:sz="0" w:space="0" w:color="auto"/>
      </w:divBdr>
    </w:div>
    <w:div w:id="1775858374">
      <w:bodyDiv w:val="1"/>
      <w:marLeft w:val="0"/>
      <w:marRight w:val="0"/>
      <w:marTop w:val="0"/>
      <w:marBottom w:val="0"/>
      <w:divBdr>
        <w:top w:val="none" w:sz="0" w:space="0" w:color="auto"/>
        <w:left w:val="none" w:sz="0" w:space="0" w:color="auto"/>
        <w:bottom w:val="none" w:sz="0" w:space="0" w:color="auto"/>
        <w:right w:val="none" w:sz="0" w:space="0" w:color="auto"/>
      </w:divBdr>
    </w:div>
    <w:div w:id="1810704740">
      <w:bodyDiv w:val="1"/>
      <w:marLeft w:val="0"/>
      <w:marRight w:val="0"/>
      <w:marTop w:val="0"/>
      <w:marBottom w:val="0"/>
      <w:divBdr>
        <w:top w:val="none" w:sz="0" w:space="0" w:color="auto"/>
        <w:left w:val="none" w:sz="0" w:space="0" w:color="auto"/>
        <w:bottom w:val="none" w:sz="0" w:space="0" w:color="auto"/>
        <w:right w:val="none" w:sz="0" w:space="0" w:color="auto"/>
      </w:divBdr>
    </w:div>
    <w:div w:id="1873689872">
      <w:bodyDiv w:val="1"/>
      <w:marLeft w:val="0"/>
      <w:marRight w:val="0"/>
      <w:marTop w:val="0"/>
      <w:marBottom w:val="0"/>
      <w:divBdr>
        <w:top w:val="none" w:sz="0" w:space="0" w:color="auto"/>
        <w:left w:val="none" w:sz="0" w:space="0" w:color="auto"/>
        <w:bottom w:val="none" w:sz="0" w:space="0" w:color="auto"/>
        <w:right w:val="none" w:sz="0" w:space="0" w:color="auto"/>
      </w:divBdr>
    </w:div>
    <w:div w:id="19606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A990-4FED-4B26-B99B-FFC20345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190</Words>
  <Characters>1083</Characters>
  <Application>Microsoft Office Word</Application>
  <DocSecurity>0</DocSecurity>
  <Lines>9</Lines>
  <Paragraphs>2</Paragraphs>
  <ScaleCrop>false</ScaleCrop>
  <HeadingPairs>
    <vt:vector size="2" baseType="variant">
      <vt:variant>
        <vt:lpstr>标题</vt:lpstr>
      </vt:variant>
      <vt:variant>
        <vt:i4>1</vt:i4>
      </vt:variant>
    </vt:vector>
  </HeadingPairs>
  <TitlesOfParts>
    <vt:vector size="1" baseType="lpstr">
      <vt:lpstr/>
    </vt:vector>
  </TitlesOfParts>
  <Manager/>
  <Company/>
  <LinksUpToDate>false</LinksUpToDate>
  <CharactersWithSpaces>1271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最新资讯</dc:title>
  <dc:subject/>
  <dc:creator/>
  <cp:keywords/>
  <dc:description/>
  <cp:lastModifiedBy>微软用户</cp:lastModifiedBy>
  <cp:revision>16</cp:revision>
  <cp:lastPrinted>2017-04-17T13:38:00Z</cp:lastPrinted>
  <dcterms:created xsi:type="dcterms:W3CDTF">2017-04-19T04:32:00Z</dcterms:created>
  <dcterms:modified xsi:type="dcterms:W3CDTF">2018-05-25T04:50:00Z</dcterms:modified>
  <cp:category/>
</cp:coreProperties>
</file>